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CC4" w:rsidRDefault="004C3F37">
      <w:pPr>
        <w:jc w:val="center"/>
        <w:sectPr w:rsidR="00D21CC4">
          <w:footerReference w:type="default" r:id="rId7"/>
          <w:type w:val="continuous"/>
          <w:pgSz w:w="11910" w:h="16840"/>
          <w:pgMar w:top="1580" w:right="340" w:bottom="1180" w:left="920" w:header="720" w:footer="987" w:gutter="0"/>
          <w:pgNumType w:start="1"/>
          <w:cols w:space="720"/>
        </w:sectPr>
      </w:pPr>
      <w:r w:rsidRPr="004C3F37">
        <w:object w:dxaOrig="14880" w:dyaOrig="218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1.25pt;height:675.75pt" o:ole="">
            <v:imagedata r:id="rId8" o:title=""/>
          </v:shape>
          <o:OLEObject Type="Embed" ProgID="AcroExch.Document.DC" ShapeID="_x0000_i1025" DrawAspect="Content" ObjectID="_1805270783" r:id="rId9"/>
        </w:object>
      </w:r>
    </w:p>
    <w:p w:rsidR="00D21CC4" w:rsidRDefault="00827436">
      <w:pPr>
        <w:pStyle w:val="a3"/>
        <w:spacing w:before="64"/>
        <w:ind w:firstLine="0"/>
      </w:pPr>
      <w:r>
        <w:lastRenderedPageBreak/>
        <w:t>Содержание</w:t>
      </w:r>
    </w:p>
    <w:sdt>
      <w:sdtPr>
        <w:id w:val="-420883433"/>
        <w:docPartObj>
          <w:docPartGallery w:val="Table of Contents"/>
          <w:docPartUnique/>
        </w:docPartObj>
      </w:sdtPr>
      <w:sdtContent>
        <w:p w:rsidR="00D21CC4" w:rsidRDefault="005149C4">
          <w:pPr>
            <w:pStyle w:val="10"/>
            <w:numPr>
              <w:ilvl w:val="0"/>
              <w:numId w:val="12"/>
            </w:numPr>
            <w:tabs>
              <w:tab w:val="left" w:pos="453"/>
              <w:tab w:val="right" w:leader="dot" w:pos="10410"/>
            </w:tabs>
            <w:spacing w:before="21" w:line="275" w:lineRule="exact"/>
            <w:ind w:hanging="241"/>
          </w:pPr>
          <w:hyperlink w:anchor="_bookmark0" w:history="1">
            <w:r w:rsidR="00827436">
              <w:t>Целевой</w:t>
            </w:r>
            <w:r w:rsidR="004C3F37">
              <w:t xml:space="preserve"> </w:t>
            </w:r>
            <w:r w:rsidR="00827436">
              <w:t>раздел.</w:t>
            </w:r>
            <w:r w:rsidR="00827436">
              <w:tab/>
              <w:t>3</w:t>
            </w:r>
          </w:hyperlink>
        </w:p>
        <w:p w:rsidR="00D21CC4" w:rsidRDefault="005149C4">
          <w:pPr>
            <w:pStyle w:val="20"/>
            <w:numPr>
              <w:ilvl w:val="1"/>
              <w:numId w:val="12"/>
            </w:numPr>
            <w:tabs>
              <w:tab w:val="left" w:pos="874"/>
              <w:tab w:val="right" w:leader="dot" w:pos="10410"/>
            </w:tabs>
            <w:spacing w:line="275" w:lineRule="exact"/>
            <w:ind w:hanging="421"/>
          </w:pPr>
          <w:hyperlink w:anchor="_bookmark1" w:history="1">
            <w:r w:rsidR="00827436">
              <w:t>Пояснительная</w:t>
            </w:r>
            <w:r w:rsidR="004C3F37">
              <w:t xml:space="preserve"> </w:t>
            </w:r>
            <w:r w:rsidR="00827436">
              <w:t>записка</w:t>
            </w:r>
            <w:r w:rsidR="00827436">
              <w:tab/>
              <w:t>3</w:t>
            </w:r>
          </w:hyperlink>
        </w:p>
        <w:p w:rsidR="00D21CC4" w:rsidRDefault="005149C4">
          <w:pPr>
            <w:pStyle w:val="20"/>
            <w:numPr>
              <w:ilvl w:val="1"/>
              <w:numId w:val="12"/>
            </w:numPr>
            <w:tabs>
              <w:tab w:val="left" w:pos="874"/>
              <w:tab w:val="right" w:leader="dot" w:pos="10410"/>
            </w:tabs>
            <w:ind w:hanging="421"/>
          </w:pPr>
          <w:hyperlink w:anchor="_bookmark2" w:history="1">
            <w:r w:rsidR="00827436">
              <w:t>Ожидаемые</w:t>
            </w:r>
            <w:r w:rsidR="004C3F37">
              <w:t xml:space="preserve"> </w:t>
            </w:r>
            <w:r w:rsidR="00827436">
              <w:t>результаты реализации</w:t>
            </w:r>
            <w:r w:rsidR="004C3F37">
              <w:t xml:space="preserve"> </w:t>
            </w:r>
            <w:r w:rsidR="00827436">
              <w:t>программы.</w:t>
            </w:r>
            <w:r w:rsidR="00827436">
              <w:tab/>
              <w:t>5</w:t>
            </w:r>
          </w:hyperlink>
        </w:p>
        <w:p w:rsidR="00D21CC4" w:rsidRDefault="005149C4">
          <w:pPr>
            <w:pStyle w:val="10"/>
            <w:numPr>
              <w:ilvl w:val="0"/>
              <w:numId w:val="12"/>
            </w:numPr>
            <w:tabs>
              <w:tab w:val="left" w:pos="453"/>
              <w:tab w:val="right" w:leader="dot" w:pos="10410"/>
            </w:tabs>
            <w:ind w:hanging="241"/>
          </w:pPr>
          <w:hyperlink w:anchor="_bookmark3" w:history="1">
            <w:r w:rsidR="00827436">
              <w:t>Организационный</w:t>
            </w:r>
            <w:r w:rsidR="004C3F37">
              <w:t xml:space="preserve"> </w:t>
            </w:r>
            <w:r w:rsidR="00827436">
              <w:t>раздел:</w:t>
            </w:r>
            <w:r w:rsidR="00827436">
              <w:tab/>
              <w:t>8</w:t>
            </w:r>
          </w:hyperlink>
        </w:p>
        <w:p w:rsidR="00D21CC4" w:rsidRDefault="005149C4">
          <w:pPr>
            <w:pStyle w:val="20"/>
            <w:numPr>
              <w:ilvl w:val="1"/>
              <w:numId w:val="12"/>
            </w:numPr>
            <w:tabs>
              <w:tab w:val="left" w:pos="874"/>
              <w:tab w:val="right" w:leader="dot" w:pos="10410"/>
            </w:tabs>
            <w:ind w:hanging="421"/>
          </w:pPr>
          <w:hyperlink w:anchor="_bookmark4" w:history="1">
            <w:r w:rsidR="00827436">
              <w:t>Системад</w:t>
            </w:r>
            <w:r w:rsidR="004C3F37">
              <w:t xml:space="preserve"> </w:t>
            </w:r>
            <w:r w:rsidR="00827436">
              <w:t>идактических</w:t>
            </w:r>
            <w:r w:rsidR="004C3F37">
              <w:t xml:space="preserve"> </w:t>
            </w:r>
            <w:r w:rsidR="00827436">
              <w:t>условий реализации</w:t>
            </w:r>
            <w:r w:rsidR="004C3F37">
              <w:t xml:space="preserve"> </w:t>
            </w:r>
            <w:r w:rsidR="00827436">
              <w:t>программы.</w:t>
            </w:r>
            <w:r w:rsidR="00827436">
              <w:tab/>
              <w:t>8</w:t>
            </w:r>
          </w:hyperlink>
        </w:p>
        <w:p w:rsidR="00D21CC4" w:rsidRDefault="005149C4">
          <w:pPr>
            <w:pStyle w:val="20"/>
            <w:numPr>
              <w:ilvl w:val="1"/>
              <w:numId w:val="12"/>
            </w:numPr>
            <w:tabs>
              <w:tab w:val="left" w:pos="874"/>
              <w:tab w:val="right" w:leader="dot" w:pos="10410"/>
            </w:tabs>
            <w:ind w:hanging="421"/>
          </w:pPr>
          <w:hyperlink w:anchor="_bookmark5" w:history="1">
            <w:r w:rsidR="00827436">
              <w:t>Психолого-педагогические условия.</w:t>
            </w:r>
            <w:r w:rsidR="00827436">
              <w:tab/>
              <w:t>9</w:t>
            </w:r>
          </w:hyperlink>
        </w:p>
        <w:p w:rsidR="00D21CC4" w:rsidRDefault="005149C4">
          <w:pPr>
            <w:pStyle w:val="10"/>
            <w:numPr>
              <w:ilvl w:val="0"/>
              <w:numId w:val="12"/>
            </w:numPr>
            <w:tabs>
              <w:tab w:val="left" w:pos="453"/>
              <w:tab w:val="right" w:leader="dot" w:pos="10410"/>
            </w:tabs>
            <w:ind w:hanging="241"/>
          </w:pPr>
          <w:hyperlink w:anchor="_bookmark6" w:history="1">
            <w:r w:rsidR="00827436">
              <w:t>Содержательный</w:t>
            </w:r>
            <w:r w:rsidR="004C3F37">
              <w:t xml:space="preserve"> </w:t>
            </w:r>
            <w:r w:rsidR="00827436">
              <w:t>раздел.</w:t>
            </w:r>
            <w:r w:rsidR="00827436">
              <w:tab/>
              <w:t>9</w:t>
            </w:r>
          </w:hyperlink>
        </w:p>
        <w:p w:rsidR="00D21CC4" w:rsidRDefault="005149C4">
          <w:pPr>
            <w:pStyle w:val="20"/>
            <w:numPr>
              <w:ilvl w:val="1"/>
              <w:numId w:val="12"/>
            </w:numPr>
            <w:tabs>
              <w:tab w:val="left" w:pos="874"/>
              <w:tab w:val="right" w:leader="dot" w:pos="10410"/>
            </w:tabs>
            <w:ind w:hanging="421"/>
          </w:pPr>
          <w:hyperlink w:anchor="_bookmark7" w:history="1">
            <w:r w:rsidR="00827436">
              <w:t>Содержание</w:t>
            </w:r>
            <w:r w:rsidR="004C3F37">
              <w:t xml:space="preserve"> </w:t>
            </w:r>
            <w:r w:rsidR="00827436">
              <w:t>программы.</w:t>
            </w:r>
            <w:r w:rsidR="00827436">
              <w:tab/>
              <w:t>9</w:t>
            </w:r>
          </w:hyperlink>
        </w:p>
        <w:p w:rsidR="00D21CC4" w:rsidRDefault="005149C4">
          <w:pPr>
            <w:pStyle w:val="20"/>
            <w:numPr>
              <w:ilvl w:val="1"/>
              <w:numId w:val="12"/>
            </w:numPr>
            <w:tabs>
              <w:tab w:val="left" w:pos="874"/>
              <w:tab w:val="right" w:leader="dot" w:pos="10410"/>
            </w:tabs>
            <w:ind w:hanging="421"/>
          </w:pPr>
          <w:hyperlink w:anchor="_bookmark8" w:history="1">
            <w:r w:rsidR="00827436">
              <w:t>Тематическое</w:t>
            </w:r>
            <w:r w:rsidR="004C3F37">
              <w:t xml:space="preserve"> </w:t>
            </w:r>
            <w:r w:rsidR="00827436">
              <w:t>планирование</w:t>
            </w:r>
            <w:r w:rsidR="00827436">
              <w:tab/>
              <w:t>12</w:t>
            </w:r>
          </w:hyperlink>
        </w:p>
        <w:p w:rsidR="00D21CC4" w:rsidRDefault="005149C4">
          <w:pPr>
            <w:pStyle w:val="10"/>
            <w:numPr>
              <w:ilvl w:val="0"/>
              <w:numId w:val="12"/>
            </w:numPr>
            <w:tabs>
              <w:tab w:val="left" w:pos="453"/>
              <w:tab w:val="right" w:leader="dot" w:pos="10410"/>
            </w:tabs>
            <w:ind w:hanging="241"/>
          </w:pPr>
          <w:hyperlink w:anchor="_bookmark9" w:history="1">
            <w:r w:rsidR="00827436">
              <w:t>Материально-техническое</w:t>
            </w:r>
            <w:r w:rsidR="004C3F37">
              <w:t xml:space="preserve"> </w:t>
            </w:r>
            <w:r w:rsidR="00827436">
              <w:t>обеспечение</w:t>
            </w:r>
            <w:r w:rsidR="004C3F37">
              <w:t xml:space="preserve"> </w:t>
            </w:r>
            <w:r w:rsidR="00827436">
              <w:t>психо-коррекционногокурса</w:t>
            </w:r>
            <w:r w:rsidR="00827436">
              <w:tab/>
              <w:t>22</w:t>
            </w:r>
          </w:hyperlink>
        </w:p>
        <w:p w:rsidR="00D21CC4" w:rsidRDefault="005149C4">
          <w:pPr>
            <w:pStyle w:val="20"/>
            <w:numPr>
              <w:ilvl w:val="1"/>
              <w:numId w:val="12"/>
            </w:numPr>
            <w:tabs>
              <w:tab w:val="left" w:pos="874"/>
              <w:tab w:val="right" w:leader="dot" w:pos="10410"/>
            </w:tabs>
            <w:ind w:hanging="421"/>
          </w:pPr>
          <w:hyperlink w:anchor="_bookmark10" w:history="1">
            <w:r w:rsidR="00827436">
              <w:t>Список</w:t>
            </w:r>
            <w:r w:rsidR="004C3F37">
              <w:t xml:space="preserve"> </w:t>
            </w:r>
            <w:r w:rsidR="00827436">
              <w:t>литературы</w:t>
            </w:r>
            <w:r w:rsidR="00827436">
              <w:tab/>
              <w:t>22</w:t>
            </w:r>
          </w:hyperlink>
        </w:p>
        <w:p w:rsidR="00D21CC4" w:rsidRDefault="005149C4">
          <w:pPr>
            <w:pStyle w:val="20"/>
            <w:numPr>
              <w:ilvl w:val="1"/>
              <w:numId w:val="12"/>
            </w:numPr>
            <w:tabs>
              <w:tab w:val="left" w:pos="874"/>
              <w:tab w:val="right" w:leader="dot" w:pos="10410"/>
            </w:tabs>
            <w:ind w:hanging="421"/>
          </w:pPr>
          <w:hyperlink w:anchor="_bookmark11" w:history="1">
            <w:r w:rsidR="00827436">
              <w:t>Материально-техническое</w:t>
            </w:r>
            <w:r w:rsidR="004C3F37">
              <w:t xml:space="preserve"> </w:t>
            </w:r>
            <w:r w:rsidR="00827436">
              <w:t>обеспечение</w:t>
            </w:r>
            <w:r w:rsidR="00827436">
              <w:tab/>
              <w:t>22</w:t>
            </w:r>
          </w:hyperlink>
        </w:p>
      </w:sdtContent>
    </w:sdt>
    <w:p w:rsidR="00D21CC4" w:rsidRDefault="00D21CC4">
      <w:pPr>
        <w:sectPr w:rsidR="00D21CC4">
          <w:pgSz w:w="11910" w:h="16840"/>
          <w:pgMar w:top="1040" w:right="340" w:bottom="1260" w:left="920" w:header="0" w:footer="987" w:gutter="0"/>
          <w:cols w:space="720"/>
        </w:sectPr>
      </w:pPr>
    </w:p>
    <w:p w:rsidR="00D21CC4" w:rsidRDefault="00827436">
      <w:pPr>
        <w:pStyle w:val="1"/>
        <w:numPr>
          <w:ilvl w:val="0"/>
          <w:numId w:val="11"/>
        </w:numPr>
        <w:tabs>
          <w:tab w:val="left" w:pos="454"/>
        </w:tabs>
        <w:spacing w:before="64"/>
        <w:ind w:hanging="242"/>
        <w:jc w:val="both"/>
      </w:pPr>
      <w:bookmarkStart w:id="0" w:name="_bookmark0"/>
      <w:bookmarkEnd w:id="0"/>
      <w:r>
        <w:lastRenderedPageBreak/>
        <w:t>Целевойраздел.</w:t>
      </w:r>
    </w:p>
    <w:p w:rsidR="00D21CC4" w:rsidRDefault="00D21CC4">
      <w:pPr>
        <w:pStyle w:val="a3"/>
        <w:spacing w:before="10"/>
        <w:ind w:left="0" w:firstLine="0"/>
        <w:rPr>
          <w:b/>
          <w:sz w:val="20"/>
        </w:rPr>
      </w:pPr>
    </w:p>
    <w:p w:rsidR="00D21CC4" w:rsidRDefault="00827436">
      <w:pPr>
        <w:pStyle w:val="2"/>
        <w:numPr>
          <w:ilvl w:val="1"/>
          <w:numId w:val="11"/>
        </w:numPr>
        <w:tabs>
          <w:tab w:val="left" w:pos="634"/>
        </w:tabs>
        <w:spacing w:before="0" w:line="240" w:lineRule="auto"/>
        <w:ind w:hanging="422"/>
        <w:jc w:val="both"/>
      </w:pPr>
      <w:bookmarkStart w:id="1" w:name="_bookmark1"/>
      <w:bookmarkEnd w:id="1"/>
      <w:r>
        <w:t>Пояснительнаязаписка.</w:t>
      </w:r>
    </w:p>
    <w:p w:rsidR="00D21CC4" w:rsidRDefault="00827436">
      <w:pPr>
        <w:pStyle w:val="a3"/>
        <w:spacing w:before="56"/>
        <w:ind w:right="224" w:firstLine="701"/>
        <w:jc w:val="both"/>
      </w:pPr>
      <w:r>
        <w:t>Программанаправленанаисправлениеразличныхтипичныхнедостатковпсихического(психологического)развития,которыевсовокупностиопределяютналичиеособыхобразовательныхпотребностейдетейснарушениямиопорно-двигательногоаппарата(НОДА).Представленнаяпрограммаотражаетвозможноесодержаниепсихокоррекционныхзанятий,подобранноесучетомперечисленныхвФГОСНООобучающихсясНОДАиАООПНООобучающихсясНОДАособыхобразовательныхпотребностейданнойгруппышкольников,получившихрекомендацию обучения поварианту</w:t>
      </w:r>
      <w:r w:rsidR="004C3F37">
        <w:t xml:space="preserve"> </w:t>
      </w:r>
      <w:r>
        <w:t>6.1.</w:t>
      </w:r>
      <w:r w:rsidR="004C3F37">
        <w:t>, 6.2,6.3</w:t>
      </w:r>
    </w:p>
    <w:p w:rsidR="00AE12FD" w:rsidRDefault="00827436" w:rsidP="00AE12FD">
      <w:pPr>
        <w:pStyle w:val="a3"/>
        <w:ind w:right="225" w:firstLine="701"/>
        <w:jc w:val="both"/>
      </w:pPr>
      <w:r>
        <w:t>Рабочая программа коррекционного курса «Психокоррекционные занятия» адаптированнойосновнойобщеобразовательнойпрограммыначальногообщегообразованияобучающихсяснарушениямиопорно-двигательногоаппарата(вариант5.1)(далее–Рабочаяпрограмма)составлена сучетом нормативныхправовых документов и локальных актов МАОУ«Средняяобщеобразовательнаяшкола№2суглубленнымизучениеманглийскогоязыка»:</w:t>
      </w:r>
    </w:p>
    <w:p w:rsidR="00D21CC4" w:rsidRPr="00AE12FD" w:rsidRDefault="00827436">
      <w:pPr>
        <w:pStyle w:val="a4"/>
        <w:numPr>
          <w:ilvl w:val="2"/>
          <w:numId w:val="11"/>
        </w:numPr>
        <w:tabs>
          <w:tab w:val="left" w:pos="1066"/>
        </w:tabs>
        <w:spacing w:before="5" w:line="237" w:lineRule="auto"/>
        <w:ind w:right="227" w:firstLine="708"/>
        <w:jc w:val="both"/>
        <w:rPr>
          <w:sz w:val="23"/>
          <w:szCs w:val="23"/>
        </w:rPr>
      </w:pPr>
      <w:r w:rsidRPr="00AE12FD">
        <w:rPr>
          <w:sz w:val="23"/>
          <w:szCs w:val="23"/>
        </w:rPr>
        <w:t>ФедеральногозаконаРФот29.12.2012№273-ФЗ«ОбобразованиивРоссийскойФедерации»;</w:t>
      </w:r>
    </w:p>
    <w:p w:rsidR="00AE12FD" w:rsidRPr="00AE12FD" w:rsidRDefault="00AE12FD">
      <w:pPr>
        <w:pStyle w:val="a4"/>
        <w:numPr>
          <w:ilvl w:val="2"/>
          <w:numId w:val="11"/>
        </w:numPr>
        <w:tabs>
          <w:tab w:val="left" w:pos="1066"/>
        </w:tabs>
        <w:spacing w:before="5" w:line="237" w:lineRule="auto"/>
        <w:ind w:right="227" w:firstLine="708"/>
        <w:jc w:val="both"/>
        <w:rPr>
          <w:sz w:val="23"/>
          <w:szCs w:val="23"/>
        </w:rPr>
      </w:pPr>
      <w:r w:rsidRPr="00AE12FD">
        <w:rPr>
          <w:sz w:val="23"/>
          <w:szCs w:val="23"/>
        </w:rPr>
        <w:t>Приказ Министерства просвещения РФ от 24.11.2022 №1023 «Об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здоровья»</w:t>
      </w:r>
    </w:p>
    <w:p w:rsidR="00D21CC4" w:rsidRPr="00AE12FD" w:rsidRDefault="00827436">
      <w:pPr>
        <w:pStyle w:val="a4"/>
        <w:numPr>
          <w:ilvl w:val="2"/>
          <w:numId w:val="11"/>
        </w:numPr>
        <w:tabs>
          <w:tab w:val="left" w:pos="1066"/>
        </w:tabs>
        <w:spacing w:before="5" w:line="237" w:lineRule="auto"/>
        <w:ind w:right="223" w:firstLine="708"/>
        <w:jc w:val="both"/>
        <w:rPr>
          <w:sz w:val="23"/>
          <w:szCs w:val="23"/>
        </w:rPr>
      </w:pPr>
      <w:r w:rsidRPr="00AE12FD">
        <w:rPr>
          <w:sz w:val="23"/>
          <w:szCs w:val="23"/>
        </w:rPr>
        <w:t>Федерального закона РФ от 24 июля 1998 г. № 124-ФЗ «Об основных гарантиях правребенкавРоссийскойФедерации».</w:t>
      </w:r>
    </w:p>
    <w:p w:rsidR="00D21CC4" w:rsidRPr="00AE12FD" w:rsidRDefault="00827436">
      <w:pPr>
        <w:pStyle w:val="a4"/>
        <w:numPr>
          <w:ilvl w:val="2"/>
          <w:numId w:val="11"/>
        </w:numPr>
        <w:tabs>
          <w:tab w:val="left" w:pos="1066"/>
        </w:tabs>
        <w:spacing w:before="2"/>
        <w:ind w:right="224" w:firstLine="708"/>
        <w:jc w:val="both"/>
        <w:rPr>
          <w:sz w:val="23"/>
          <w:szCs w:val="23"/>
        </w:rPr>
      </w:pPr>
      <w:r w:rsidRPr="00AE12FD">
        <w:rPr>
          <w:sz w:val="23"/>
          <w:szCs w:val="23"/>
        </w:rPr>
        <w:t>ПриказаМинистерствапросвещенияРФот31мая2021г.№286«Обутверждениифедеральногогосударственногообразовательногостандартаначальногообщегообразования»;</w:t>
      </w:r>
    </w:p>
    <w:p w:rsidR="00D21CC4" w:rsidRPr="00AE12FD" w:rsidRDefault="00827436">
      <w:pPr>
        <w:pStyle w:val="a4"/>
        <w:numPr>
          <w:ilvl w:val="2"/>
          <w:numId w:val="11"/>
        </w:numPr>
        <w:tabs>
          <w:tab w:val="left" w:pos="1066"/>
        </w:tabs>
        <w:spacing w:before="4" w:line="237" w:lineRule="auto"/>
        <w:ind w:right="227" w:firstLine="708"/>
        <w:jc w:val="both"/>
        <w:rPr>
          <w:sz w:val="23"/>
          <w:szCs w:val="23"/>
        </w:rPr>
      </w:pPr>
      <w:r w:rsidRPr="00AE12FD">
        <w:rPr>
          <w:sz w:val="23"/>
          <w:szCs w:val="23"/>
        </w:rPr>
        <w:t>Приказа Министерства просвещения РФ от 18.07.2022 года № 569 «О внесении измененийвфедеральныйгосударственныйобразовательныйстандартначальногообщегообразования,утвержденныйприказомМинистерствапросвещенияРоссийскойФедерацииот31мая2021года</w:t>
      </w:r>
    </w:p>
    <w:p w:rsidR="00D21CC4" w:rsidRPr="00AE12FD" w:rsidRDefault="00827436">
      <w:pPr>
        <w:pStyle w:val="a3"/>
        <w:spacing w:before="2"/>
        <w:ind w:firstLine="0"/>
        <w:jc w:val="both"/>
        <w:rPr>
          <w:sz w:val="23"/>
          <w:szCs w:val="23"/>
        </w:rPr>
      </w:pPr>
      <w:r w:rsidRPr="00AE12FD">
        <w:rPr>
          <w:sz w:val="23"/>
          <w:szCs w:val="23"/>
        </w:rPr>
        <w:t>№286;</w:t>
      </w:r>
    </w:p>
    <w:p w:rsidR="00D21CC4" w:rsidRPr="00AE12FD" w:rsidRDefault="00827436">
      <w:pPr>
        <w:pStyle w:val="a4"/>
        <w:numPr>
          <w:ilvl w:val="2"/>
          <w:numId w:val="11"/>
        </w:numPr>
        <w:tabs>
          <w:tab w:val="left" w:pos="1066"/>
        </w:tabs>
        <w:spacing w:before="5" w:line="237" w:lineRule="auto"/>
        <w:ind w:right="226" w:firstLine="708"/>
        <w:jc w:val="both"/>
        <w:rPr>
          <w:sz w:val="23"/>
          <w:szCs w:val="23"/>
        </w:rPr>
      </w:pPr>
      <w:r w:rsidRPr="00AE12FD">
        <w:rPr>
          <w:sz w:val="23"/>
          <w:szCs w:val="23"/>
        </w:rPr>
        <w:t>ПриказаМинистерствапросвещенияРФот16.11.2022года«Обутверждениифедеральнойобразовательнойпрограммыначального общего образования»;</w:t>
      </w:r>
    </w:p>
    <w:p w:rsidR="00D21CC4" w:rsidRPr="00AE12FD" w:rsidRDefault="00827436">
      <w:pPr>
        <w:pStyle w:val="a4"/>
        <w:numPr>
          <w:ilvl w:val="2"/>
          <w:numId w:val="11"/>
        </w:numPr>
        <w:tabs>
          <w:tab w:val="left" w:pos="1066"/>
        </w:tabs>
        <w:spacing w:before="5" w:line="237" w:lineRule="auto"/>
        <w:ind w:right="224" w:firstLine="708"/>
        <w:jc w:val="both"/>
        <w:rPr>
          <w:sz w:val="23"/>
          <w:szCs w:val="23"/>
        </w:rPr>
      </w:pPr>
      <w:r w:rsidRPr="00AE12FD">
        <w:rPr>
          <w:sz w:val="23"/>
          <w:szCs w:val="23"/>
        </w:rPr>
        <w:t>ПриказаМинобрнаукиРоссииот19декабря2014г.№1598«Обутверждениифедеральногогосударственногообразовательногостандартаначальногообщегообразованияобучающихсясограниченнымивозможностямиздоровья»(споследнимиизменениями);</w:t>
      </w:r>
    </w:p>
    <w:p w:rsidR="00D21CC4" w:rsidRPr="00AE12FD" w:rsidRDefault="00827436">
      <w:pPr>
        <w:pStyle w:val="a4"/>
        <w:numPr>
          <w:ilvl w:val="2"/>
          <w:numId w:val="11"/>
        </w:numPr>
        <w:tabs>
          <w:tab w:val="left" w:pos="1066"/>
        </w:tabs>
        <w:spacing w:before="5"/>
        <w:ind w:right="222" w:firstLine="708"/>
        <w:jc w:val="both"/>
        <w:rPr>
          <w:sz w:val="23"/>
          <w:szCs w:val="23"/>
        </w:rPr>
      </w:pPr>
      <w:r w:rsidRPr="00AE12FD">
        <w:rPr>
          <w:sz w:val="23"/>
          <w:szCs w:val="23"/>
        </w:rPr>
        <w:t>Санитарно-эпидемиологическихтребованийкусловиямиорганизацииобученияивоспитания в организациях, осуществляющих образовательную деятельность по адаптированнымосновным общеобразовательным программам для обучающихся с ограниченными возможностямиздоровьяСанПиН2.4.2.3286-15(утвержденыпостановлениемГлавногогосударственногосанитарноговрачаРоссийской Федерацииот 10.07.2015 г.№26);</w:t>
      </w:r>
    </w:p>
    <w:p w:rsidR="00D21CC4" w:rsidRPr="00AE12FD" w:rsidRDefault="00827436">
      <w:pPr>
        <w:pStyle w:val="a4"/>
        <w:numPr>
          <w:ilvl w:val="2"/>
          <w:numId w:val="11"/>
        </w:numPr>
        <w:tabs>
          <w:tab w:val="left" w:pos="1066"/>
        </w:tabs>
        <w:spacing w:before="1" w:line="237" w:lineRule="auto"/>
        <w:ind w:right="229" w:firstLine="708"/>
        <w:jc w:val="both"/>
        <w:rPr>
          <w:sz w:val="23"/>
          <w:szCs w:val="23"/>
        </w:rPr>
      </w:pPr>
      <w:r w:rsidRPr="00AE12FD">
        <w:rPr>
          <w:sz w:val="23"/>
          <w:szCs w:val="23"/>
        </w:rPr>
        <w:t>Адаптированнойосновнойобщеобразовательнойпрограммыначальногообщегообразованияобучающихсяс нарушениямиопорно-двигательногоаппарата (вариант 6.1);</w:t>
      </w:r>
    </w:p>
    <w:p w:rsidR="00D21CC4" w:rsidRPr="00AE12FD" w:rsidRDefault="00827436">
      <w:pPr>
        <w:pStyle w:val="a4"/>
        <w:numPr>
          <w:ilvl w:val="2"/>
          <w:numId w:val="11"/>
        </w:numPr>
        <w:tabs>
          <w:tab w:val="left" w:pos="1066"/>
        </w:tabs>
        <w:spacing w:before="4" w:line="237" w:lineRule="auto"/>
        <w:ind w:right="225" w:firstLine="708"/>
        <w:jc w:val="both"/>
        <w:rPr>
          <w:sz w:val="23"/>
          <w:szCs w:val="23"/>
        </w:rPr>
      </w:pPr>
      <w:r w:rsidRPr="00AE12FD">
        <w:rPr>
          <w:sz w:val="23"/>
          <w:szCs w:val="23"/>
        </w:rPr>
        <w:t>УставаМуниципальногоавтономногообщеобразовательногоучреждения«Средняяобщеобразовательнаяшкола№2суглубленнымизучениеманглийского языка».</w:t>
      </w:r>
    </w:p>
    <w:p w:rsidR="00D21CC4" w:rsidRPr="00AE12FD" w:rsidRDefault="00827436">
      <w:pPr>
        <w:pStyle w:val="a3"/>
        <w:spacing w:before="1"/>
        <w:ind w:right="228"/>
        <w:jc w:val="both"/>
        <w:rPr>
          <w:sz w:val="23"/>
          <w:szCs w:val="23"/>
        </w:rPr>
      </w:pPr>
      <w:r w:rsidRPr="00AE12FD">
        <w:rPr>
          <w:sz w:val="23"/>
          <w:szCs w:val="23"/>
        </w:rPr>
        <w:t>Данная программа разработана на основе рекомендаций ПМПК, а также для разработкииспользовалисьследующиепрограммы:МитеевойЛ.,УдаловаЛ.«Развитиесенсомоторикидетейсограниченнымивозможностямиздоровья»;БезбородовойМ.А.Развитиепсихомоторныхспособностеймладшихшкольников вучебнойдеятельности.</w:t>
      </w:r>
    </w:p>
    <w:p w:rsidR="00D21CC4" w:rsidRPr="00AE12FD" w:rsidRDefault="00827436">
      <w:pPr>
        <w:pStyle w:val="a3"/>
        <w:ind w:right="225"/>
        <w:jc w:val="both"/>
        <w:rPr>
          <w:sz w:val="23"/>
          <w:szCs w:val="23"/>
        </w:rPr>
      </w:pPr>
      <w:r w:rsidRPr="00AE12FD">
        <w:rPr>
          <w:sz w:val="23"/>
          <w:szCs w:val="23"/>
        </w:rPr>
        <w:t>Методическойо</w:t>
      </w:r>
      <w:bookmarkStart w:id="2" w:name="_GoBack"/>
      <w:bookmarkEnd w:id="2"/>
      <w:r w:rsidRPr="00AE12FD">
        <w:rPr>
          <w:sz w:val="23"/>
          <w:szCs w:val="23"/>
        </w:rPr>
        <w:t>сновойпрограммыкоррекционно-развивающихзанятийявляютсярядсуществующих программ и рекомендаций по работе с задержкой психического развития детей:авторская программа С.В. Крюкова, Н.П. Слободяник «Удивляюсь, злюсь, боюсь, хвастаюсь ирадуюсь».Программыэмоциональногоразвитиядетейдошкольногоимладшегошкольноговозраста(2002);авторскаяпрограмма«Развивающиезадания.Тесты,игры,упражнения»Е.В.Языкановой 1-4 классы (2015); авторская программа коррекционно-развивающих занятий Л.В.Мищенкова«36 занятийдля будущихотличников». 1-4классы (2013).</w:t>
      </w:r>
    </w:p>
    <w:p w:rsidR="00D21CC4" w:rsidRDefault="00827436">
      <w:pPr>
        <w:spacing w:before="5"/>
        <w:ind w:left="212" w:right="221" w:firstLine="701"/>
        <w:jc w:val="both"/>
        <w:rPr>
          <w:b/>
          <w:i/>
          <w:sz w:val="24"/>
        </w:rPr>
      </w:pPr>
      <w:r>
        <w:rPr>
          <w:b/>
          <w:i/>
          <w:sz w:val="24"/>
        </w:rPr>
        <w:t>Психолого-педагогическиеособенностимладшихшкольниковснарушениемопорно-</w:t>
      </w:r>
      <w:r>
        <w:rPr>
          <w:b/>
          <w:i/>
          <w:sz w:val="24"/>
        </w:rPr>
        <w:lastRenderedPageBreak/>
        <w:t>двигательногоаппарата.</w:t>
      </w:r>
    </w:p>
    <w:p w:rsidR="00D21CC4" w:rsidRDefault="00D21CC4">
      <w:pPr>
        <w:jc w:val="both"/>
        <w:rPr>
          <w:sz w:val="24"/>
        </w:rPr>
        <w:sectPr w:rsidR="00D21CC4">
          <w:pgSz w:w="11910" w:h="16840"/>
          <w:pgMar w:top="480" w:right="340" w:bottom="1260" w:left="920" w:header="0" w:footer="987" w:gutter="0"/>
          <w:cols w:space="720"/>
        </w:sectPr>
      </w:pPr>
    </w:p>
    <w:p w:rsidR="00D21CC4" w:rsidRDefault="00827436">
      <w:pPr>
        <w:pStyle w:val="a3"/>
        <w:spacing w:before="60"/>
        <w:ind w:right="223"/>
        <w:jc w:val="both"/>
      </w:pPr>
      <w:r>
        <w:lastRenderedPageBreak/>
        <w:t>Категория детей с нарушениями опорно-двигательного аппарата - неоднородная по составугруппа школьников. Группа обучающихся с нарушениями опорно-двигательного аппарата объе-диняет детей со значительным разбросом первичных и вторичных нарушений развития. Отклоне-ния в развитии у детей с такой патологией отличаются значительной полиморфностью и диссо-циацией в степени выраженности. В зависимости от причины и времени действия вредных факто-ров отмечаются виды патологии опорно-двигательного аппарата (типология двигательных нару-шенийИ.Ю.Левченко,О.Г.Приходько;классификация,К.А.Семеновой,Е.М.МастюковойиМ.К.Смуглиной; Международнаяклассификация болезней10–гопересмотра).</w:t>
      </w:r>
    </w:p>
    <w:p w:rsidR="00D21CC4" w:rsidRDefault="00827436">
      <w:pPr>
        <w:pStyle w:val="a3"/>
        <w:ind w:right="222"/>
        <w:jc w:val="both"/>
      </w:pPr>
      <w:r>
        <w:t>Уточнение роли различных факторов и механизмов формирования разных видов наруше-нияопорно-двигательногоаппаратанеобходимовбольшейстепенидляорганизациимедико-социальной помощи этой категории детей. Для организации психолого-педагогического сопрово-ждения ребёнка с НОДА в образовательном процессе, задачами которого являются правильноераспознавание наиболее актуальных проблем его развития, своевременное оказание адресной по-мощи и динамическая оценка её результативности, необходимо опираться на типологию, котораядолжна носить педагогически ориентированный характер. В настоящем стандарте предлагаетсятипология,основаннаянаоценкесформированностипознавательныхисоциальныхспособностейудетей снарушениямиопорно-двигательногоаппарата.</w:t>
      </w:r>
    </w:p>
    <w:p w:rsidR="00D21CC4" w:rsidRDefault="00827436">
      <w:pPr>
        <w:pStyle w:val="a3"/>
        <w:spacing w:before="1"/>
        <w:ind w:right="220"/>
        <w:jc w:val="both"/>
      </w:pPr>
      <w:r>
        <w:t>Группа обучающихся с НОДА по варианту 6.1.: дети с нарушениями функций опорно-двигательного аппарата различного этиопатогенеза, передвигающиеся самостоятельно или с при-менением ортопедических средств, имеющие нормальное психическое развитие и разборчивуюречь. Достаточное интеллектуальное развитие у этих детей часто сочетается с отсутствием уве-ренности в себе, с ограниченной самостоятельностью, с повышенной внушаемостью. Личностнаянезрелость проявляется в наивности суждений, слабой ориентированности в бытовых и практиче-скихвопросахжизни.</w:t>
      </w:r>
    </w:p>
    <w:p w:rsidR="00D21CC4" w:rsidRDefault="00827436">
      <w:pPr>
        <w:spacing w:before="5" w:line="274" w:lineRule="exact"/>
        <w:ind w:left="921"/>
        <w:jc w:val="both"/>
        <w:rPr>
          <w:b/>
          <w:i/>
          <w:sz w:val="24"/>
        </w:rPr>
      </w:pPr>
      <w:r>
        <w:rPr>
          <w:b/>
          <w:i/>
          <w:sz w:val="24"/>
        </w:rPr>
        <w:t>Цельпрограммы:</w:t>
      </w:r>
    </w:p>
    <w:p w:rsidR="00D21CC4" w:rsidRDefault="00827436">
      <w:pPr>
        <w:pStyle w:val="a3"/>
        <w:ind w:right="221"/>
        <w:jc w:val="both"/>
      </w:pPr>
      <w:r>
        <w:t>преодолениешкольникамитрудностейвобучении,коррекциииразвитиепсихическихфункций, эмоционально-волевой, познавательной и коммуникативно-речевой сфер; у детей с ОВЗв соответствии с их возрастными и индивидуально-типологическими особенностями, состояниемсоматического и нервно-психического здоровья, способствующих их интеллектуальному, лично-стномуи эмоционально-волевомуразвитию.</w:t>
      </w:r>
    </w:p>
    <w:p w:rsidR="00D21CC4" w:rsidRDefault="00827436">
      <w:pPr>
        <w:spacing w:before="3" w:line="274" w:lineRule="exact"/>
        <w:ind w:left="921"/>
        <w:rPr>
          <w:b/>
          <w:i/>
          <w:sz w:val="24"/>
        </w:rPr>
      </w:pPr>
      <w:r>
        <w:rPr>
          <w:b/>
          <w:i/>
          <w:sz w:val="24"/>
        </w:rPr>
        <w:t>Задачи:</w:t>
      </w:r>
    </w:p>
    <w:p w:rsidR="00D21CC4" w:rsidRDefault="00827436">
      <w:pPr>
        <w:spacing w:line="274" w:lineRule="exact"/>
        <w:ind w:left="921"/>
        <w:rPr>
          <w:i/>
          <w:sz w:val="24"/>
        </w:rPr>
      </w:pPr>
      <w:r>
        <w:rPr>
          <w:i/>
          <w:sz w:val="24"/>
        </w:rPr>
        <w:t>Обучающие:</w:t>
      </w:r>
    </w:p>
    <w:p w:rsidR="00D21CC4" w:rsidRDefault="00827436">
      <w:pPr>
        <w:pStyle w:val="a4"/>
        <w:numPr>
          <w:ilvl w:val="2"/>
          <w:numId w:val="11"/>
        </w:numPr>
        <w:tabs>
          <w:tab w:val="left" w:pos="1066"/>
        </w:tabs>
        <w:spacing w:before="4" w:line="237" w:lineRule="auto"/>
        <w:ind w:right="230" w:firstLine="708"/>
        <w:rPr>
          <w:sz w:val="24"/>
        </w:rPr>
      </w:pPr>
      <w:r>
        <w:rPr>
          <w:sz w:val="24"/>
        </w:rPr>
        <w:t>формированиеобщеинтеллектуальныхумений(операциианализа,сравнения,обобщения,выделениесущественныхпризнаковизакономерностей,гибкостьмыслительных процессов);</w:t>
      </w:r>
    </w:p>
    <w:p w:rsidR="00D21CC4" w:rsidRDefault="00827436">
      <w:pPr>
        <w:pStyle w:val="a4"/>
        <w:numPr>
          <w:ilvl w:val="2"/>
          <w:numId w:val="11"/>
        </w:numPr>
        <w:tabs>
          <w:tab w:val="left" w:pos="1066"/>
        </w:tabs>
        <w:spacing w:before="5" w:line="237" w:lineRule="auto"/>
        <w:ind w:right="234" w:firstLine="708"/>
        <w:rPr>
          <w:sz w:val="24"/>
        </w:rPr>
      </w:pPr>
      <w:r>
        <w:rPr>
          <w:sz w:val="24"/>
        </w:rPr>
        <w:t>углублениеирасширениезнанийучащихсяисходяизинтересовиспецификиихспособностей.</w:t>
      </w:r>
    </w:p>
    <w:p w:rsidR="00D21CC4" w:rsidRDefault="00827436">
      <w:pPr>
        <w:ind w:left="921"/>
        <w:rPr>
          <w:i/>
          <w:sz w:val="24"/>
        </w:rPr>
      </w:pPr>
      <w:r>
        <w:rPr>
          <w:i/>
          <w:sz w:val="24"/>
        </w:rPr>
        <w:t>Развивающие:</w:t>
      </w:r>
    </w:p>
    <w:p w:rsidR="00D21CC4" w:rsidRDefault="00827436">
      <w:pPr>
        <w:pStyle w:val="a4"/>
        <w:numPr>
          <w:ilvl w:val="2"/>
          <w:numId w:val="11"/>
        </w:numPr>
        <w:tabs>
          <w:tab w:val="left" w:pos="1066"/>
        </w:tabs>
        <w:spacing w:before="2" w:line="293" w:lineRule="exact"/>
        <w:ind w:left="1065" w:hanging="145"/>
        <w:rPr>
          <w:sz w:val="24"/>
        </w:rPr>
      </w:pPr>
      <w:r>
        <w:rPr>
          <w:sz w:val="24"/>
        </w:rPr>
        <w:t>формированиеиразвитиелогическогомышления;</w:t>
      </w:r>
    </w:p>
    <w:p w:rsidR="00D21CC4" w:rsidRDefault="00827436">
      <w:pPr>
        <w:pStyle w:val="a4"/>
        <w:numPr>
          <w:ilvl w:val="2"/>
          <w:numId w:val="11"/>
        </w:numPr>
        <w:tabs>
          <w:tab w:val="left" w:pos="1066"/>
        </w:tabs>
        <w:spacing w:line="293" w:lineRule="exact"/>
        <w:ind w:left="1065" w:hanging="145"/>
        <w:rPr>
          <w:sz w:val="24"/>
        </w:rPr>
      </w:pPr>
      <w:r>
        <w:rPr>
          <w:sz w:val="24"/>
        </w:rPr>
        <w:t>развитиевнимания(устойчивость,концентрация,расширениеобъёма,переключениеи</w:t>
      </w:r>
    </w:p>
    <w:p w:rsidR="00D21CC4" w:rsidRDefault="00D21CC4">
      <w:pPr>
        <w:spacing w:line="293" w:lineRule="exact"/>
        <w:rPr>
          <w:sz w:val="24"/>
        </w:rPr>
        <w:sectPr w:rsidR="00D21CC4">
          <w:pgSz w:w="11910" w:h="16840"/>
          <w:pgMar w:top="480" w:right="340" w:bottom="1260" w:left="920" w:header="0" w:footer="987" w:gutter="0"/>
          <w:cols w:space="720"/>
        </w:sectPr>
      </w:pPr>
    </w:p>
    <w:p w:rsidR="00D21CC4" w:rsidRDefault="00827436">
      <w:pPr>
        <w:pStyle w:val="a3"/>
        <w:ind w:firstLine="0"/>
      </w:pPr>
      <w:r>
        <w:lastRenderedPageBreak/>
        <w:t>т.д.);</w:t>
      </w:r>
    </w:p>
    <w:p w:rsidR="00D21CC4" w:rsidRDefault="00827436">
      <w:pPr>
        <w:pStyle w:val="a3"/>
        <w:spacing w:before="2"/>
        <w:ind w:left="0" w:firstLine="0"/>
      </w:pPr>
      <w:r>
        <w:br w:type="column"/>
      </w:r>
    </w:p>
    <w:p w:rsidR="00D21CC4" w:rsidRDefault="00827436">
      <w:pPr>
        <w:pStyle w:val="a4"/>
        <w:numPr>
          <w:ilvl w:val="0"/>
          <w:numId w:val="10"/>
        </w:numPr>
        <w:tabs>
          <w:tab w:val="left" w:pos="319"/>
          <w:tab w:val="left" w:pos="1476"/>
          <w:tab w:val="left" w:pos="2459"/>
          <w:tab w:val="left" w:pos="4292"/>
          <w:tab w:val="left" w:pos="5405"/>
          <w:tab w:val="left" w:pos="7054"/>
          <w:tab w:val="left" w:pos="8766"/>
        </w:tabs>
        <w:ind w:hanging="145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памяти</w:t>
      </w:r>
      <w:r>
        <w:rPr>
          <w:sz w:val="24"/>
        </w:rPr>
        <w:tab/>
        <w:t>(формирование</w:t>
      </w:r>
      <w:r>
        <w:rPr>
          <w:sz w:val="24"/>
        </w:rPr>
        <w:tab/>
        <w:t>навыков</w:t>
      </w:r>
      <w:r>
        <w:rPr>
          <w:sz w:val="24"/>
        </w:rPr>
        <w:tab/>
        <w:t>запоминания,</w:t>
      </w:r>
      <w:r>
        <w:rPr>
          <w:sz w:val="24"/>
        </w:rPr>
        <w:tab/>
        <w:t>устойчивости,</w:t>
      </w:r>
      <w:r>
        <w:rPr>
          <w:sz w:val="24"/>
        </w:rPr>
        <w:tab/>
        <w:t>развитие</w:t>
      </w:r>
    </w:p>
    <w:p w:rsidR="00D21CC4" w:rsidRDefault="00D21CC4">
      <w:pPr>
        <w:rPr>
          <w:sz w:val="24"/>
        </w:rPr>
        <w:sectPr w:rsidR="00D21CC4">
          <w:type w:val="continuous"/>
          <w:pgSz w:w="11910" w:h="16840"/>
          <w:pgMar w:top="1580" w:right="340" w:bottom="1180" w:left="920" w:header="720" w:footer="720" w:gutter="0"/>
          <w:cols w:num="2" w:space="720" w:equalWidth="0">
            <w:col w:w="707" w:space="40"/>
            <w:col w:w="9903"/>
          </w:cols>
        </w:sectPr>
      </w:pPr>
    </w:p>
    <w:p w:rsidR="00D21CC4" w:rsidRDefault="00827436">
      <w:pPr>
        <w:pStyle w:val="a3"/>
        <w:spacing w:line="273" w:lineRule="exact"/>
        <w:ind w:firstLine="0"/>
        <w:jc w:val="both"/>
      </w:pPr>
      <w:r>
        <w:lastRenderedPageBreak/>
        <w:t>смысловойпамяти);</w:t>
      </w:r>
    </w:p>
    <w:p w:rsidR="00D21CC4" w:rsidRDefault="00827436">
      <w:pPr>
        <w:pStyle w:val="a4"/>
        <w:numPr>
          <w:ilvl w:val="1"/>
          <w:numId w:val="10"/>
        </w:numPr>
        <w:tabs>
          <w:tab w:val="left" w:pos="1066"/>
        </w:tabs>
        <w:spacing w:before="4" w:line="237" w:lineRule="auto"/>
        <w:ind w:right="224" w:firstLine="708"/>
        <w:jc w:val="both"/>
        <w:rPr>
          <w:sz w:val="24"/>
        </w:rPr>
      </w:pPr>
      <w:r>
        <w:rPr>
          <w:sz w:val="24"/>
        </w:rPr>
        <w:t>развитие пространственного восприятия и сенсомоторной координации; - развитие мелкоймоторики;</w:t>
      </w:r>
    </w:p>
    <w:p w:rsidR="00D21CC4" w:rsidRDefault="00827436">
      <w:pPr>
        <w:pStyle w:val="a4"/>
        <w:numPr>
          <w:ilvl w:val="1"/>
          <w:numId w:val="10"/>
        </w:numPr>
        <w:tabs>
          <w:tab w:val="left" w:pos="1066"/>
        </w:tabs>
        <w:spacing w:before="5" w:line="237" w:lineRule="auto"/>
        <w:ind w:right="225" w:firstLine="708"/>
        <w:jc w:val="both"/>
        <w:rPr>
          <w:sz w:val="24"/>
        </w:rPr>
      </w:pPr>
      <w:r>
        <w:rPr>
          <w:sz w:val="24"/>
        </w:rPr>
        <w:t>развитиепсихологическихпредпосылоковладенияучебнойдеятельностью(умениекопироватьобразец,умениеслушатьислышатьучителя,т.е.умениеподчинятьсясловеснымуказаниямучителя;умение учитыватьвсвоейработезаданнуюсистемутребований);</w:t>
      </w:r>
    </w:p>
    <w:p w:rsidR="00D21CC4" w:rsidRDefault="00827436">
      <w:pPr>
        <w:pStyle w:val="a4"/>
        <w:numPr>
          <w:ilvl w:val="1"/>
          <w:numId w:val="10"/>
        </w:numPr>
        <w:tabs>
          <w:tab w:val="left" w:pos="1066"/>
        </w:tabs>
        <w:spacing w:before="4" w:line="293" w:lineRule="exact"/>
        <w:ind w:left="1065" w:hanging="145"/>
        <w:rPr>
          <w:sz w:val="24"/>
        </w:rPr>
      </w:pPr>
      <w:r>
        <w:rPr>
          <w:sz w:val="24"/>
        </w:rPr>
        <w:t>развитиеречиисловарногозапасаучащихся;</w:t>
      </w:r>
    </w:p>
    <w:p w:rsidR="00D21CC4" w:rsidRDefault="00827436">
      <w:pPr>
        <w:pStyle w:val="a4"/>
        <w:numPr>
          <w:ilvl w:val="1"/>
          <w:numId w:val="10"/>
        </w:numPr>
        <w:tabs>
          <w:tab w:val="left" w:pos="1066"/>
        </w:tabs>
        <w:spacing w:line="293" w:lineRule="exact"/>
        <w:ind w:left="1065" w:hanging="145"/>
        <w:rPr>
          <w:sz w:val="24"/>
        </w:rPr>
      </w:pPr>
      <w:r>
        <w:rPr>
          <w:sz w:val="24"/>
        </w:rPr>
        <w:t>развитиекоммуникативныхнавыков;</w:t>
      </w:r>
    </w:p>
    <w:p w:rsidR="00D21CC4" w:rsidRDefault="00827436">
      <w:pPr>
        <w:pStyle w:val="a4"/>
        <w:numPr>
          <w:ilvl w:val="1"/>
          <w:numId w:val="10"/>
        </w:numPr>
        <w:tabs>
          <w:tab w:val="left" w:pos="1066"/>
        </w:tabs>
        <w:spacing w:line="293" w:lineRule="exact"/>
        <w:ind w:left="1065" w:hanging="145"/>
        <w:rPr>
          <w:sz w:val="24"/>
        </w:rPr>
      </w:pPr>
      <w:r>
        <w:rPr>
          <w:sz w:val="24"/>
        </w:rPr>
        <w:t>развитиебыстротыреакции;</w:t>
      </w:r>
    </w:p>
    <w:p w:rsidR="00D21CC4" w:rsidRDefault="00827436">
      <w:pPr>
        <w:pStyle w:val="a4"/>
        <w:numPr>
          <w:ilvl w:val="1"/>
          <w:numId w:val="10"/>
        </w:numPr>
        <w:tabs>
          <w:tab w:val="left" w:pos="1066"/>
        </w:tabs>
        <w:spacing w:before="2" w:line="294" w:lineRule="exact"/>
        <w:ind w:left="1065" w:hanging="145"/>
        <w:rPr>
          <w:sz w:val="24"/>
        </w:rPr>
      </w:pPr>
      <w:r>
        <w:rPr>
          <w:sz w:val="24"/>
        </w:rPr>
        <w:t>развитиесаморегуляции,произвольнойрегуляциидеятельности;</w:t>
      </w:r>
    </w:p>
    <w:p w:rsidR="00D21CC4" w:rsidRDefault="00827436">
      <w:pPr>
        <w:pStyle w:val="a4"/>
        <w:numPr>
          <w:ilvl w:val="1"/>
          <w:numId w:val="10"/>
        </w:numPr>
        <w:tabs>
          <w:tab w:val="left" w:pos="1066"/>
        </w:tabs>
        <w:spacing w:line="292" w:lineRule="exact"/>
        <w:ind w:left="1065" w:hanging="145"/>
        <w:rPr>
          <w:sz w:val="24"/>
        </w:rPr>
      </w:pPr>
      <w:r>
        <w:rPr>
          <w:sz w:val="24"/>
        </w:rPr>
        <w:t>развитиенавыковуверенногоповедения,снижениетревожности.</w:t>
      </w:r>
    </w:p>
    <w:p w:rsidR="00D21CC4" w:rsidRDefault="00827436">
      <w:pPr>
        <w:spacing w:line="274" w:lineRule="exact"/>
        <w:ind w:left="921"/>
        <w:rPr>
          <w:i/>
          <w:sz w:val="24"/>
        </w:rPr>
      </w:pPr>
      <w:r>
        <w:rPr>
          <w:i/>
          <w:sz w:val="24"/>
        </w:rPr>
        <w:lastRenderedPageBreak/>
        <w:t>Воспитательные:</w:t>
      </w:r>
    </w:p>
    <w:p w:rsidR="00D21CC4" w:rsidRDefault="00D21CC4">
      <w:pPr>
        <w:spacing w:line="274" w:lineRule="exact"/>
        <w:rPr>
          <w:sz w:val="24"/>
        </w:rPr>
        <w:sectPr w:rsidR="00D21CC4">
          <w:type w:val="continuous"/>
          <w:pgSz w:w="11910" w:h="16840"/>
          <w:pgMar w:top="1580" w:right="340" w:bottom="1180" w:left="920" w:header="720" w:footer="720" w:gutter="0"/>
          <w:cols w:space="720"/>
        </w:sectPr>
      </w:pPr>
    </w:p>
    <w:p w:rsidR="00D21CC4" w:rsidRDefault="00827436">
      <w:pPr>
        <w:pStyle w:val="a4"/>
        <w:numPr>
          <w:ilvl w:val="1"/>
          <w:numId w:val="10"/>
        </w:numPr>
        <w:tabs>
          <w:tab w:val="left" w:pos="1066"/>
        </w:tabs>
        <w:spacing w:before="82" w:line="293" w:lineRule="exact"/>
        <w:ind w:left="1065" w:hanging="145"/>
        <w:rPr>
          <w:sz w:val="24"/>
        </w:rPr>
      </w:pPr>
      <w:r>
        <w:rPr>
          <w:sz w:val="24"/>
        </w:rPr>
        <w:lastRenderedPageBreak/>
        <w:t>формированиеположительноймотивациикучению;</w:t>
      </w:r>
    </w:p>
    <w:p w:rsidR="00D21CC4" w:rsidRDefault="00827436">
      <w:pPr>
        <w:pStyle w:val="a4"/>
        <w:numPr>
          <w:ilvl w:val="1"/>
          <w:numId w:val="10"/>
        </w:numPr>
        <w:tabs>
          <w:tab w:val="left" w:pos="1066"/>
        </w:tabs>
        <w:ind w:right="233" w:firstLine="708"/>
        <w:rPr>
          <w:sz w:val="24"/>
        </w:rPr>
      </w:pPr>
      <w:r>
        <w:rPr>
          <w:sz w:val="24"/>
        </w:rPr>
        <w:t>формированиеадекватнойсамооценки,объективногоотношенияребёнкаксебеисвоимкачествам;</w:t>
      </w:r>
    </w:p>
    <w:p w:rsidR="00D21CC4" w:rsidRDefault="00827436">
      <w:pPr>
        <w:pStyle w:val="a4"/>
        <w:numPr>
          <w:ilvl w:val="1"/>
          <w:numId w:val="10"/>
        </w:numPr>
        <w:tabs>
          <w:tab w:val="left" w:pos="1066"/>
        </w:tabs>
        <w:spacing w:before="1" w:line="293" w:lineRule="exact"/>
        <w:ind w:left="1065" w:hanging="145"/>
        <w:rPr>
          <w:sz w:val="24"/>
        </w:rPr>
      </w:pPr>
      <w:r>
        <w:rPr>
          <w:sz w:val="24"/>
        </w:rPr>
        <w:t>формированиенавыковумеренногоповедения;</w:t>
      </w:r>
    </w:p>
    <w:p w:rsidR="00D21CC4" w:rsidRDefault="00827436">
      <w:pPr>
        <w:pStyle w:val="a4"/>
        <w:numPr>
          <w:ilvl w:val="1"/>
          <w:numId w:val="10"/>
        </w:numPr>
        <w:tabs>
          <w:tab w:val="left" w:pos="1066"/>
        </w:tabs>
        <w:spacing w:line="292" w:lineRule="exact"/>
        <w:ind w:left="1065" w:hanging="145"/>
        <w:rPr>
          <w:sz w:val="24"/>
        </w:rPr>
      </w:pPr>
      <w:r>
        <w:rPr>
          <w:sz w:val="24"/>
        </w:rPr>
        <w:t>формированиенавыковконструктивноговзаимодействия.</w:t>
      </w:r>
    </w:p>
    <w:p w:rsidR="00D21CC4" w:rsidRDefault="00827436">
      <w:pPr>
        <w:pStyle w:val="a3"/>
        <w:ind w:right="232"/>
      </w:pPr>
      <w:r>
        <w:t>Восновуразработкипрограммыкоррекционногокурсазаложеныдифференциальныйисистемно-деятельностныйподходы.</w:t>
      </w:r>
    </w:p>
    <w:p w:rsidR="00D21CC4" w:rsidRDefault="00827436">
      <w:pPr>
        <w:pStyle w:val="a4"/>
        <w:numPr>
          <w:ilvl w:val="1"/>
          <w:numId w:val="10"/>
        </w:numPr>
        <w:tabs>
          <w:tab w:val="left" w:pos="1066"/>
        </w:tabs>
        <w:ind w:right="225" w:firstLine="708"/>
        <w:jc w:val="both"/>
        <w:rPr>
          <w:sz w:val="24"/>
        </w:rPr>
      </w:pPr>
      <w:r>
        <w:rPr>
          <w:sz w:val="24"/>
        </w:rPr>
        <w:t>Дифференцированный подход предполагает учет особых образовательных потребностейдетейсЗПР,которыепроявляютсявнеоднородностиповозможностямосвоениясодержанияобразования.Этообусловливаетнеобходимостьсозданияразныхвариантовобразовательнойпрограммы,втомчислеи наосновеиндивидуальногоучебного плана.</w:t>
      </w:r>
    </w:p>
    <w:p w:rsidR="00D21CC4" w:rsidRDefault="00827436">
      <w:pPr>
        <w:pStyle w:val="a4"/>
        <w:numPr>
          <w:ilvl w:val="1"/>
          <w:numId w:val="10"/>
        </w:numPr>
        <w:tabs>
          <w:tab w:val="left" w:pos="1066"/>
        </w:tabs>
        <w:spacing w:before="1" w:line="237" w:lineRule="auto"/>
        <w:ind w:right="230" w:firstLine="708"/>
        <w:jc w:val="both"/>
        <w:rPr>
          <w:sz w:val="24"/>
        </w:rPr>
      </w:pPr>
      <w:r>
        <w:rPr>
          <w:sz w:val="24"/>
        </w:rPr>
        <w:t>Применениедифференцированногоподходаобеспечиваетразнообразиесодержания,предоставляяданнымучащимсявозможностьреализоватьиндивидуальныйпотенциалразвития.</w:t>
      </w:r>
    </w:p>
    <w:p w:rsidR="00D21CC4" w:rsidRDefault="00827436">
      <w:pPr>
        <w:pStyle w:val="a4"/>
        <w:numPr>
          <w:ilvl w:val="1"/>
          <w:numId w:val="10"/>
        </w:numPr>
        <w:tabs>
          <w:tab w:val="left" w:pos="1066"/>
        </w:tabs>
        <w:spacing w:before="2"/>
        <w:ind w:right="225" w:firstLine="708"/>
        <w:jc w:val="both"/>
        <w:rPr>
          <w:sz w:val="24"/>
        </w:rPr>
      </w:pPr>
      <w:r>
        <w:rPr>
          <w:sz w:val="24"/>
        </w:rPr>
        <w:t>Деятельностныйподходвобразованиистроитсянапризнаниитого,чторазвитиеличностиучащихсясзадержкойпсихическогоразвитиямладшегошкольноговозрастаопределяетсяхарактероморганизациидоступнойимдеятельности(предметно-практическойиучебной).</w:t>
      </w:r>
    </w:p>
    <w:p w:rsidR="00D21CC4" w:rsidRDefault="00827436">
      <w:pPr>
        <w:pStyle w:val="a4"/>
        <w:numPr>
          <w:ilvl w:val="1"/>
          <w:numId w:val="10"/>
        </w:numPr>
        <w:tabs>
          <w:tab w:val="left" w:pos="1066"/>
        </w:tabs>
        <w:spacing w:before="2" w:line="237" w:lineRule="auto"/>
        <w:ind w:right="226" w:firstLine="708"/>
        <w:jc w:val="both"/>
        <w:rPr>
          <w:sz w:val="24"/>
        </w:rPr>
      </w:pPr>
      <w:r>
        <w:rPr>
          <w:sz w:val="24"/>
        </w:rPr>
        <w:t>Основнымсредствомреализациидеятельностногоподходавобразованииявляетсяобучениекакпроцессорганизациипознавательнойипредметно-практическойдеятельностиучащихся,обеспечивающий овладениеими содержаниемобразования.</w:t>
      </w:r>
    </w:p>
    <w:p w:rsidR="00D21CC4" w:rsidRDefault="00827436">
      <w:pPr>
        <w:spacing w:before="8"/>
        <w:ind w:left="921"/>
        <w:jc w:val="both"/>
        <w:rPr>
          <w:b/>
          <w:i/>
          <w:sz w:val="24"/>
        </w:rPr>
      </w:pPr>
      <w:r>
        <w:rPr>
          <w:b/>
          <w:i/>
          <w:sz w:val="24"/>
        </w:rPr>
        <w:t>Занятияпостроенысучетомосновныхпринциповкоррекционно-развивающегообуче-</w:t>
      </w:r>
    </w:p>
    <w:p w:rsidR="00D21CC4" w:rsidRDefault="00827436">
      <w:pPr>
        <w:spacing w:line="274" w:lineRule="exact"/>
        <w:ind w:left="212"/>
        <w:rPr>
          <w:b/>
          <w:i/>
          <w:sz w:val="24"/>
        </w:rPr>
      </w:pPr>
      <w:r>
        <w:rPr>
          <w:b/>
          <w:i/>
          <w:sz w:val="24"/>
        </w:rPr>
        <w:t>ния:</w:t>
      </w:r>
    </w:p>
    <w:p w:rsidR="00D21CC4" w:rsidRDefault="00827436">
      <w:pPr>
        <w:pStyle w:val="a4"/>
        <w:numPr>
          <w:ilvl w:val="0"/>
          <w:numId w:val="9"/>
        </w:numPr>
        <w:tabs>
          <w:tab w:val="left" w:pos="1188"/>
        </w:tabs>
        <w:spacing w:line="274" w:lineRule="exact"/>
        <w:rPr>
          <w:sz w:val="24"/>
        </w:rPr>
      </w:pPr>
      <w:r>
        <w:rPr>
          <w:sz w:val="24"/>
        </w:rPr>
        <w:t>Принципсистемностикоррекционных(исправлениеилисглаживаниеотклоненийина-</w:t>
      </w:r>
    </w:p>
    <w:p w:rsidR="00D21CC4" w:rsidRDefault="00827436">
      <w:pPr>
        <w:pStyle w:val="a3"/>
        <w:ind w:right="220" w:firstLine="0"/>
        <w:jc w:val="both"/>
        <w:rPr>
          <w:i/>
        </w:rPr>
      </w:pPr>
      <w:r>
        <w:t>рушений развития, преодоление трудностей развития), профилактических (предупреждение от-клонений и трудностей в развитии) и развивающих (стимулирование, обогащение содержания раз-вития,опораназонуближайшегоразвития)задач</w:t>
      </w:r>
      <w:r>
        <w:rPr>
          <w:i/>
        </w:rPr>
        <w:t>.</w:t>
      </w:r>
    </w:p>
    <w:p w:rsidR="00D21CC4" w:rsidRDefault="00827436">
      <w:pPr>
        <w:pStyle w:val="a4"/>
        <w:numPr>
          <w:ilvl w:val="0"/>
          <w:numId w:val="9"/>
        </w:numPr>
        <w:tabs>
          <w:tab w:val="left" w:pos="1198"/>
        </w:tabs>
        <w:ind w:left="212" w:right="220" w:firstLine="708"/>
        <w:jc w:val="both"/>
        <w:rPr>
          <w:sz w:val="24"/>
        </w:rPr>
      </w:pPr>
      <w:r>
        <w:rPr>
          <w:sz w:val="24"/>
        </w:rPr>
        <w:t>Принцип единства диагностики и коррекции реализуется в двух аспектах: началу кор-рекционной работы предшествует этап комплексного диагностического обследования, позволяю-щий выявить характер и интенсивность трудностей развития, сделать заключение об их возмож-ных причинах и на основании этого заключения строить коррекционную работу, исходя из бли-жайшегопрогнозаразвития.</w:t>
      </w:r>
    </w:p>
    <w:p w:rsidR="00D21CC4" w:rsidRDefault="00827436">
      <w:pPr>
        <w:pStyle w:val="a4"/>
        <w:numPr>
          <w:ilvl w:val="0"/>
          <w:numId w:val="9"/>
        </w:numPr>
        <w:tabs>
          <w:tab w:val="left" w:pos="1222"/>
        </w:tabs>
        <w:spacing w:before="1"/>
        <w:ind w:left="212" w:right="227" w:firstLine="708"/>
        <w:jc w:val="both"/>
        <w:rPr>
          <w:sz w:val="24"/>
        </w:rPr>
      </w:pPr>
      <w:r>
        <w:rPr>
          <w:sz w:val="24"/>
        </w:rPr>
        <w:t>Принципы общедидактические (наглядности, доступности, индивидуального подхода,сознательности).</w:t>
      </w:r>
    </w:p>
    <w:p w:rsidR="00D21CC4" w:rsidRDefault="00827436">
      <w:pPr>
        <w:pStyle w:val="a4"/>
        <w:numPr>
          <w:ilvl w:val="0"/>
          <w:numId w:val="9"/>
        </w:numPr>
        <w:tabs>
          <w:tab w:val="left" w:pos="1183"/>
        </w:tabs>
        <w:ind w:left="212" w:right="223" w:firstLine="708"/>
        <w:jc w:val="both"/>
        <w:rPr>
          <w:sz w:val="24"/>
        </w:rPr>
      </w:pPr>
      <w:r>
        <w:rPr>
          <w:sz w:val="24"/>
        </w:rPr>
        <w:t>Принцип динамичности восприятия заключается в разработке таких заданий, при реше-нии которых возникают какие-либо препятствия. Их преодоление способствует развитию обу-чающегося, раскрытию возможностей и способностей. Каждое задание проходит ряд этапов отпростого к сложному. Уровень сложности доступен конкретному ребенку. Это позволяет поддер-живатьинтерескработеидаетвозможностьиспытатьрадостьпреодолениятрудностей.</w:t>
      </w:r>
    </w:p>
    <w:p w:rsidR="00D21CC4" w:rsidRDefault="00827436">
      <w:pPr>
        <w:pStyle w:val="a4"/>
        <w:numPr>
          <w:ilvl w:val="0"/>
          <w:numId w:val="9"/>
        </w:numPr>
        <w:tabs>
          <w:tab w:val="left" w:pos="1174"/>
        </w:tabs>
        <w:ind w:left="212" w:right="224" w:firstLine="708"/>
        <w:jc w:val="both"/>
        <w:rPr>
          <w:sz w:val="24"/>
        </w:rPr>
      </w:pPr>
      <w:r>
        <w:rPr>
          <w:sz w:val="24"/>
        </w:rPr>
        <w:t>Принцип продуктивной обработки информации заключается в организации обучения та-ким образом, чтобы у учащейся развивался навык переноса обработки информации, следовательномеханизмсамостоятельного поиска, выбораипринятия</w:t>
      </w:r>
    </w:p>
    <w:p w:rsidR="00D21CC4" w:rsidRDefault="00827436">
      <w:pPr>
        <w:pStyle w:val="a3"/>
        <w:ind w:firstLine="0"/>
      </w:pPr>
      <w:r>
        <w:t>решения.</w:t>
      </w:r>
    </w:p>
    <w:p w:rsidR="00D21CC4" w:rsidRDefault="00827436">
      <w:pPr>
        <w:pStyle w:val="a4"/>
        <w:numPr>
          <w:ilvl w:val="0"/>
          <w:numId w:val="9"/>
        </w:numPr>
        <w:tabs>
          <w:tab w:val="left" w:pos="1162"/>
        </w:tabs>
        <w:ind w:left="212" w:right="354" w:firstLine="708"/>
        <w:rPr>
          <w:sz w:val="24"/>
        </w:rPr>
      </w:pPr>
      <w:r>
        <w:rPr>
          <w:sz w:val="24"/>
        </w:rPr>
        <w:t>Принцип учета эмоциональной окрашенности материала предполагает, чтобы игры, за-дания и упражнения создавали благоприятный, эмоциональный фон, стимулировали положитель-ныеэмоции.</w:t>
      </w:r>
    </w:p>
    <w:p w:rsidR="00D21CC4" w:rsidRDefault="00D21CC4">
      <w:pPr>
        <w:pStyle w:val="a3"/>
        <w:spacing w:before="4"/>
        <w:ind w:left="0" w:firstLine="0"/>
        <w:rPr>
          <w:sz w:val="21"/>
        </w:rPr>
      </w:pPr>
    </w:p>
    <w:p w:rsidR="00D21CC4" w:rsidRDefault="00827436">
      <w:pPr>
        <w:pStyle w:val="a4"/>
        <w:numPr>
          <w:ilvl w:val="1"/>
          <w:numId w:val="11"/>
        </w:numPr>
        <w:tabs>
          <w:tab w:val="left" w:pos="634"/>
        </w:tabs>
        <w:ind w:hanging="422"/>
        <w:rPr>
          <w:b/>
          <w:i/>
          <w:sz w:val="24"/>
        </w:rPr>
      </w:pPr>
      <w:bookmarkStart w:id="3" w:name="_bookmark2"/>
      <w:bookmarkEnd w:id="3"/>
      <w:r>
        <w:rPr>
          <w:b/>
          <w:i/>
          <w:sz w:val="24"/>
        </w:rPr>
        <w:t>Планируемыерезультаты.</w:t>
      </w:r>
    </w:p>
    <w:p w:rsidR="00D21CC4" w:rsidRDefault="00827436">
      <w:pPr>
        <w:pStyle w:val="a3"/>
        <w:spacing w:before="55"/>
      </w:pPr>
      <w:r>
        <w:rPr>
          <w:b/>
          <w:i/>
        </w:rPr>
        <w:t>Личностныерезультаты</w:t>
      </w:r>
      <w:r>
        <w:t>овладениякоррекционнымкурсомвключаютовладениеобу-чающимисяследующимиумениями и навыками:</w:t>
      </w:r>
    </w:p>
    <w:p w:rsidR="00D21CC4" w:rsidRDefault="00827436">
      <w:pPr>
        <w:pStyle w:val="a4"/>
        <w:numPr>
          <w:ilvl w:val="0"/>
          <w:numId w:val="8"/>
        </w:numPr>
        <w:tabs>
          <w:tab w:val="left" w:pos="1181"/>
        </w:tabs>
        <w:rPr>
          <w:sz w:val="24"/>
        </w:rPr>
      </w:pPr>
      <w:r>
        <w:rPr>
          <w:sz w:val="24"/>
        </w:rPr>
        <w:t>соотноситьсвоипоступкиисобытияспринятымиэтическимипринципами;</w:t>
      </w:r>
    </w:p>
    <w:p w:rsidR="00D21CC4" w:rsidRDefault="00827436">
      <w:pPr>
        <w:pStyle w:val="a4"/>
        <w:numPr>
          <w:ilvl w:val="0"/>
          <w:numId w:val="8"/>
        </w:numPr>
        <w:tabs>
          <w:tab w:val="left" w:pos="1234"/>
        </w:tabs>
        <w:ind w:left="212" w:right="234" w:firstLine="708"/>
        <w:rPr>
          <w:sz w:val="24"/>
        </w:rPr>
      </w:pPr>
      <w:r>
        <w:rPr>
          <w:sz w:val="24"/>
        </w:rPr>
        <w:t>анализироватьпричинысвоегоуспеха/неуспехавучении,связываяуспехсусилием,трудолюбием,старанием;</w:t>
      </w:r>
    </w:p>
    <w:p w:rsidR="00D21CC4" w:rsidRDefault="00D21CC4">
      <w:pPr>
        <w:rPr>
          <w:sz w:val="24"/>
        </w:rPr>
        <w:sectPr w:rsidR="00D21CC4">
          <w:pgSz w:w="11910" w:h="16840"/>
          <w:pgMar w:top="460" w:right="340" w:bottom="1260" w:left="920" w:header="0" w:footer="987" w:gutter="0"/>
          <w:cols w:space="720"/>
        </w:sectPr>
      </w:pPr>
    </w:p>
    <w:p w:rsidR="00D21CC4" w:rsidRDefault="00827436">
      <w:pPr>
        <w:pStyle w:val="a4"/>
        <w:numPr>
          <w:ilvl w:val="0"/>
          <w:numId w:val="8"/>
        </w:numPr>
        <w:tabs>
          <w:tab w:val="left" w:pos="1181"/>
        </w:tabs>
        <w:spacing w:before="60"/>
        <w:ind w:left="212" w:right="339" w:firstLine="708"/>
        <w:rPr>
          <w:sz w:val="24"/>
        </w:rPr>
      </w:pPr>
      <w:r>
        <w:rPr>
          <w:sz w:val="24"/>
        </w:rPr>
        <w:lastRenderedPageBreak/>
        <w:t>фиксировать свои изменения, сравнивая прежние достижения с сегодняшними результа-тами,адекватно выражать ихвречи.</w:t>
      </w:r>
    </w:p>
    <w:p w:rsidR="00D21CC4" w:rsidRDefault="00827436">
      <w:pPr>
        <w:ind w:left="212" w:right="490" w:firstLine="708"/>
        <w:rPr>
          <w:sz w:val="24"/>
        </w:rPr>
      </w:pPr>
      <w:r>
        <w:rPr>
          <w:b/>
          <w:i/>
          <w:sz w:val="24"/>
        </w:rPr>
        <w:t xml:space="preserve">Метапредметными результатами </w:t>
      </w:r>
      <w:r>
        <w:rPr>
          <w:sz w:val="24"/>
        </w:rPr>
        <w:t>изучения курса является формирование универсаль-ныхучебныхдействий.</w:t>
      </w:r>
    </w:p>
    <w:p w:rsidR="00D21CC4" w:rsidRDefault="00827436">
      <w:pPr>
        <w:pStyle w:val="a3"/>
        <w:ind w:right="223"/>
        <w:jc w:val="both"/>
      </w:pPr>
      <w:r>
        <w:t>Выпускник начальной ступени обучения в сфере регулятивных УУД получит возможностьдля овладения (в сотрудничестве с педагогом) всеми типами учебных действий, включая способ-ность принимать и сохранять учебную цель и задачу, планировать ее реализацию, контролироватьи оценивать свои действия, вносить (по возможности) соответствующие коррективы в их выпол-нение.</w:t>
      </w:r>
    </w:p>
    <w:p w:rsidR="00D21CC4" w:rsidRDefault="00827436">
      <w:pPr>
        <w:pStyle w:val="a3"/>
        <w:ind w:right="222"/>
        <w:jc w:val="both"/>
      </w:pPr>
      <w:r>
        <w:t>Обучающийся в сфере познавательных УУД получит возможность для овладения (на дос-тупном уровне) такими логическими действиями и операциями, как анализ и синтез, классифика-ция,сравнение,обобщение;атакженаучитьсяиспользоватьзнаково-символическиесредства.</w:t>
      </w:r>
    </w:p>
    <w:p w:rsidR="00D21CC4" w:rsidRDefault="00827436">
      <w:pPr>
        <w:pStyle w:val="a3"/>
        <w:spacing w:after="9"/>
        <w:ind w:right="220"/>
        <w:jc w:val="both"/>
      </w:pPr>
      <w:r>
        <w:t>Коммуникативные УУД обеспечивают социальную компетентность и учет позиции другихлюдей,партнерапообщениюилидеятельности,умениеслушатьивступатьвдиалог;участвоватьв коллективном обсуждении проблем; интегрироваться в группу сверстников и строить продук-тивноевзаимодействиеисотрудничествососверстниками ивзрослыми.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74"/>
        <w:gridCol w:w="3476"/>
        <w:gridCol w:w="3474"/>
      </w:tblGrid>
      <w:tr w:rsidR="00D21CC4">
        <w:trPr>
          <w:trHeight w:val="275"/>
        </w:trPr>
        <w:tc>
          <w:tcPr>
            <w:tcW w:w="3474" w:type="dxa"/>
          </w:tcPr>
          <w:p w:rsidR="00D21CC4" w:rsidRDefault="00827436">
            <w:pPr>
              <w:pStyle w:val="TableParagraph"/>
              <w:spacing w:line="256" w:lineRule="exact"/>
              <w:ind w:left="739"/>
              <w:rPr>
                <w:sz w:val="24"/>
              </w:rPr>
            </w:pPr>
            <w:r>
              <w:rPr>
                <w:sz w:val="24"/>
              </w:rPr>
              <w:t>РегулятивныеУУД</w:t>
            </w:r>
          </w:p>
        </w:tc>
        <w:tc>
          <w:tcPr>
            <w:tcW w:w="3476" w:type="dxa"/>
          </w:tcPr>
          <w:p w:rsidR="00D21CC4" w:rsidRDefault="00827436">
            <w:pPr>
              <w:pStyle w:val="TableParagraph"/>
              <w:spacing w:line="256" w:lineRule="exact"/>
              <w:ind w:left="616"/>
              <w:rPr>
                <w:sz w:val="24"/>
              </w:rPr>
            </w:pPr>
            <w:r>
              <w:rPr>
                <w:sz w:val="24"/>
              </w:rPr>
              <w:t>ПознавательныеУУД</w:t>
            </w:r>
          </w:p>
        </w:tc>
        <w:tc>
          <w:tcPr>
            <w:tcW w:w="3474" w:type="dxa"/>
          </w:tcPr>
          <w:p w:rsidR="00D21CC4" w:rsidRDefault="00827436">
            <w:pPr>
              <w:pStyle w:val="TableParagraph"/>
              <w:spacing w:line="256" w:lineRule="exact"/>
              <w:ind w:left="491"/>
              <w:rPr>
                <w:sz w:val="24"/>
              </w:rPr>
            </w:pPr>
            <w:r>
              <w:rPr>
                <w:sz w:val="24"/>
              </w:rPr>
              <w:t>КоммуникативныеУУД</w:t>
            </w:r>
          </w:p>
        </w:tc>
      </w:tr>
      <w:tr w:rsidR="00D21CC4">
        <w:trPr>
          <w:trHeight w:val="1322"/>
        </w:trPr>
        <w:tc>
          <w:tcPr>
            <w:tcW w:w="3474" w:type="dxa"/>
          </w:tcPr>
          <w:p w:rsidR="00D21CC4" w:rsidRDefault="00827436">
            <w:pPr>
              <w:pStyle w:val="TableParagraph"/>
              <w:spacing w:line="242" w:lineRule="auto"/>
              <w:ind w:left="107" w:right="351"/>
              <w:rPr>
                <w:sz w:val="23"/>
              </w:rPr>
            </w:pPr>
            <w:r>
              <w:rPr>
                <w:sz w:val="23"/>
              </w:rPr>
              <w:t>-Принимать и сохранять учеб-нуюзадачу;</w:t>
            </w:r>
          </w:p>
          <w:p w:rsidR="00D21CC4" w:rsidRDefault="00827436">
            <w:pPr>
              <w:pStyle w:val="TableParagraph"/>
              <w:spacing w:line="240" w:lineRule="auto"/>
              <w:ind w:left="107" w:right="112"/>
              <w:rPr>
                <w:sz w:val="23"/>
              </w:rPr>
            </w:pPr>
            <w:r>
              <w:rPr>
                <w:sz w:val="23"/>
              </w:rPr>
              <w:t>-выделять промежуточные цели-требованиясучетомконечного</w:t>
            </w:r>
          </w:p>
          <w:p w:rsidR="00D21CC4" w:rsidRDefault="00827436">
            <w:pPr>
              <w:pStyle w:val="TableParagraph"/>
              <w:spacing w:line="249" w:lineRule="exact"/>
              <w:ind w:left="107"/>
              <w:rPr>
                <w:sz w:val="23"/>
              </w:rPr>
            </w:pPr>
            <w:r>
              <w:rPr>
                <w:sz w:val="23"/>
              </w:rPr>
              <w:t>результата;</w:t>
            </w:r>
          </w:p>
        </w:tc>
        <w:tc>
          <w:tcPr>
            <w:tcW w:w="3476" w:type="dxa"/>
          </w:tcPr>
          <w:p w:rsidR="00D21CC4" w:rsidRDefault="00827436">
            <w:pPr>
              <w:pStyle w:val="TableParagraph"/>
              <w:spacing w:line="240" w:lineRule="auto"/>
              <w:ind w:left="110"/>
              <w:rPr>
                <w:sz w:val="23"/>
              </w:rPr>
            </w:pPr>
            <w:r>
              <w:rPr>
                <w:sz w:val="23"/>
              </w:rPr>
              <w:t>-Извлекать информацию, пред-ставленную в разных формах(текст,таблица,схема,иллюст-</w:t>
            </w:r>
          </w:p>
          <w:p w:rsidR="00D21CC4" w:rsidRDefault="00827436">
            <w:pPr>
              <w:pStyle w:val="TableParagraph"/>
              <w:spacing w:line="264" w:lineRule="exact"/>
              <w:ind w:left="110" w:right="160"/>
              <w:rPr>
                <w:sz w:val="23"/>
              </w:rPr>
            </w:pPr>
            <w:r>
              <w:rPr>
                <w:sz w:val="23"/>
              </w:rPr>
              <w:t>рация и др.), при направляющейпомощипедагога</w:t>
            </w:r>
          </w:p>
        </w:tc>
        <w:tc>
          <w:tcPr>
            <w:tcW w:w="3474" w:type="dxa"/>
          </w:tcPr>
          <w:p w:rsidR="00D21CC4" w:rsidRDefault="00827436">
            <w:pPr>
              <w:pStyle w:val="TableParagraph"/>
              <w:spacing w:line="240" w:lineRule="auto"/>
              <w:ind w:left="107" w:right="186"/>
              <w:rPr>
                <w:sz w:val="23"/>
              </w:rPr>
            </w:pPr>
            <w:r>
              <w:rPr>
                <w:sz w:val="23"/>
              </w:rPr>
              <w:t>-Сотрудничать с (психологом)педагогом и сверстниками – оп-ределениецелей,функцийуча-</w:t>
            </w:r>
          </w:p>
          <w:p w:rsidR="00D21CC4" w:rsidRDefault="00827436">
            <w:pPr>
              <w:pStyle w:val="TableParagraph"/>
              <w:spacing w:line="264" w:lineRule="exact"/>
              <w:ind w:left="107" w:right="175"/>
              <w:rPr>
                <w:sz w:val="23"/>
              </w:rPr>
            </w:pPr>
            <w:r>
              <w:rPr>
                <w:sz w:val="23"/>
              </w:rPr>
              <w:t>стников, способов взаимодейст-вия;</w:t>
            </w:r>
          </w:p>
        </w:tc>
      </w:tr>
      <w:tr w:rsidR="00D21CC4">
        <w:trPr>
          <w:trHeight w:val="1070"/>
        </w:trPr>
        <w:tc>
          <w:tcPr>
            <w:tcW w:w="3474" w:type="dxa"/>
          </w:tcPr>
          <w:p w:rsidR="00D21CC4" w:rsidRDefault="00827436">
            <w:pPr>
              <w:pStyle w:val="TableParagraph"/>
              <w:spacing w:line="240" w:lineRule="auto"/>
              <w:ind w:left="107" w:right="450"/>
              <w:jc w:val="both"/>
              <w:rPr>
                <w:sz w:val="23"/>
              </w:rPr>
            </w:pPr>
            <w:r>
              <w:rPr>
                <w:sz w:val="23"/>
              </w:rPr>
              <w:t>-составлять план выполнениязадачи и последовательностьдействий.</w:t>
            </w:r>
          </w:p>
        </w:tc>
        <w:tc>
          <w:tcPr>
            <w:tcW w:w="3476" w:type="dxa"/>
          </w:tcPr>
          <w:p w:rsidR="00D21CC4" w:rsidRDefault="00827436">
            <w:pPr>
              <w:pStyle w:val="TableParagraph"/>
              <w:spacing w:line="264" w:lineRule="exact"/>
              <w:ind w:left="110" w:right="93"/>
              <w:rPr>
                <w:sz w:val="23"/>
              </w:rPr>
            </w:pPr>
            <w:r>
              <w:rPr>
                <w:sz w:val="23"/>
              </w:rPr>
              <w:t>-анализировать конкретную си-туацию с целью выделения спе-цифических ее особенностей дляпоследующегообобщения</w:t>
            </w:r>
          </w:p>
        </w:tc>
        <w:tc>
          <w:tcPr>
            <w:tcW w:w="3474" w:type="dxa"/>
          </w:tcPr>
          <w:p w:rsidR="00D21CC4" w:rsidRDefault="00827436">
            <w:pPr>
              <w:pStyle w:val="TableParagraph"/>
              <w:spacing w:line="240" w:lineRule="auto"/>
              <w:ind w:left="107" w:right="168"/>
              <w:jc w:val="both"/>
              <w:rPr>
                <w:sz w:val="23"/>
              </w:rPr>
            </w:pPr>
            <w:r>
              <w:rPr>
                <w:sz w:val="23"/>
              </w:rPr>
              <w:t>-постановка вопросов – инициа-тивное сотрудничество в поискеисбореинформации.</w:t>
            </w:r>
          </w:p>
        </w:tc>
      </w:tr>
      <w:tr w:rsidR="00D21CC4">
        <w:trPr>
          <w:trHeight w:val="1598"/>
        </w:trPr>
        <w:tc>
          <w:tcPr>
            <w:tcW w:w="3474" w:type="dxa"/>
          </w:tcPr>
          <w:p w:rsidR="00D21CC4" w:rsidRDefault="00827436">
            <w:pPr>
              <w:pStyle w:val="TableParagraph"/>
              <w:spacing w:line="240" w:lineRule="auto"/>
              <w:ind w:left="107" w:right="158"/>
              <w:rPr>
                <w:sz w:val="23"/>
              </w:rPr>
            </w:pPr>
            <w:r>
              <w:rPr>
                <w:sz w:val="23"/>
              </w:rPr>
              <w:t>-работать по плану, регламенти-рующему пооперациональноевыполнение действия в соотне-сении с определенными усло-виями</w:t>
            </w:r>
          </w:p>
        </w:tc>
        <w:tc>
          <w:tcPr>
            <w:tcW w:w="3476" w:type="dxa"/>
          </w:tcPr>
          <w:p w:rsidR="00D21CC4" w:rsidRDefault="00827436">
            <w:pPr>
              <w:pStyle w:val="TableParagraph"/>
              <w:spacing w:line="240" w:lineRule="auto"/>
              <w:ind w:left="110" w:right="175"/>
              <w:rPr>
                <w:sz w:val="23"/>
              </w:rPr>
            </w:pPr>
            <w:r>
              <w:rPr>
                <w:sz w:val="23"/>
              </w:rPr>
              <w:t>-осуществлять подведение подпонятие на основе распознава-ния объектов, выделения суще-ственных признаков и их синте-за</w:t>
            </w:r>
          </w:p>
        </w:tc>
        <w:tc>
          <w:tcPr>
            <w:tcW w:w="3474" w:type="dxa"/>
          </w:tcPr>
          <w:p w:rsidR="00D21CC4" w:rsidRDefault="00827436">
            <w:pPr>
              <w:pStyle w:val="TableParagraph"/>
              <w:spacing w:line="240" w:lineRule="auto"/>
              <w:ind w:left="107" w:right="308"/>
              <w:rPr>
                <w:sz w:val="23"/>
              </w:rPr>
            </w:pPr>
            <w:r>
              <w:rPr>
                <w:sz w:val="23"/>
              </w:rPr>
              <w:t>-разрешение конфликтов – вы-явление, идентификация про-блемы,поиск иоценкаальтер-</w:t>
            </w:r>
          </w:p>
          <w:p w:rsidR="00D21CC4" w:rsidRDefault="00827436">
            <w:pPr>
              <w:pStyle w:val="TableParagraph"/>
              <w:spacing w:line="264" w:lineRule="exact"/>
              <w:ind w:left="107" w:right="186"/>
              <w:jc w:val="both"/>
              <w:rPr>
                <w:sz w:val="23"/>
              </w:rPr>
            </w:pPr>
            <w:r>
              <w:rPr>
                <w:sz w:val="23"/>
              </w:rPr>
              <w:t>нативных способов разрешениеконфликта, принятие решения иегореализация</w:t>
            </w:r>
          </w:p>
        </w:tc>
      </w:tr>
      <w:tr w:rsidR="00D21CC4">
        <w:trPr>
          <w:trHeight w:val="1322"/>
        </w:trPr>
        <w:tc>
          <w:tcPr>
            <w:tcW w:w="3474" w:type="dxa"/>
          </w:tcPr>
          <w:p w:rsidR="00D21CC4" w:rsidRDefault="00827436">
            <w:pPr>
              <w:pStyle w:val="TableParagraph"/>
              <w:spacing w:line="240" w:lineRule="auto"/>
              <w:ind w:left="107" w:right="217"/>
              <w:rPr>
                <w:sz w:val="23"/>
              </w:rPr>
            </w:pPr>
            <w:r>
              <w:rPr>
                <w:sz w:val="23"/>
              </w:rPr>
              <w:t>-ориентироваться на правилоконтроля и успешно использо-ватьеговпроцессерешенияза-</w:t>
            </w:r>
          </w:p>
          <w:p w:rsidR="00D21CC4" w:rsidRDefault="00827436">
            <w:pPr>
              <w:pStyle w:val="TableParagraph"/>
              <w:spacing w:line="264" w:lineRule="exact"/>
              <w:ind w:left="107" w:right="354"/>
              <w:rPr>
                <w:sz w:val="23"/>
              </w:rPr>
            </w:pPr>
            <w:r>
              <w:rPr>
                <w:sz w:val="23"/>
              </w:rPr>
              <w:t>дачи, исправлять допущенныеошибки</w:t>
            </w:r>
          </w:p>
        </w:tc>
        <w:tc>
          <w:tcPr>
            <w:tcW w:w="3476" w:type="dxa"/>
          </w:tcPr>
          <w:p w:rsidR="00D21CC4" w:rsidRDefault="00827436">
            <w:pPr>
              <w:pStyle w:val="TableParagraph"/>
              <w:spacing w:line="240" w:lineRule="auto"/>
              <w:ind w:left="110" w:right="129"/>
              <w:rPr>
                <w:sz w:val="23"/>
              </w:rPr>
            </w:pPr>
            <w:r>
              <w:rPr>
                <w:sz w:val="23"/>
              </w:rPr>
              <w:t>- устанавливать причинно- след-ственные связи в изучаемомкругеявлений</w:t>
            </w:r>
          </w:p>
        </w:tc>
        <w:tc>
          <w:tcPr>
            <w:tcW w:w="3474" w:type="dxa"/>
          </w:tcPr>
          <w:p w:rsidR="00D21CC4" w:rsidRDefault="00827436">
            <w:pPr>
              <w:pStyle w:val="TableParagraph"/>
              <w:spacing w:line="240" w:lineRule="auto"/>
              <w:ind w:left="107" w:right="337"/>
              <w:rPr>
                <w:sz w:val="23"/>
              </w:rPr>
            </w:pPr>
            <w:r>
              <w:rPr>
                <w:sz w:val="23"/>
              </w:rPr>
              <w:t>-управление поведением парт-нера– контроль, коррекция,оценкадействийпартнера</w:t>
            </w:r>
          </w:p>
        </w:tc>
      </w:tr>
      <w:tr w:rsidR="00D21CC4">
        <w:trPr>
          <w:trHeight w:val="2383"/>
        </w:trPr>
        <w:tc>
          <w:tcPr>
            <w:tcW w:w="3474" w:type="dxa"/>
          </w:tcPr>
          <w:p w:rsidR="00D21CC4" w:rsidRDefault="00827436">
            <w:pPr>
              <w:pStyle w:val="TableParagraph"/>
              <w:spacing w:line="240" w:lineRule="auto"/>
              <w:ind w:left="107" w:right="155"/>
              <w:rPr>
                <w:sz w:val="23"/>
              </w:rPr>
            </w:pPr>
            <w:r>
              <w:rPr>
                <w:sz w:val="23"/>
              </w:rPr>
              <w:t>-вырабатывать критерии оценкии определять степень успешно-сти выполнения своих действийи действий других обучающих-ся, исходя из имеющихся крите-риев</w:t>
            </w:r>
          </w:p>
        </w:tc>
        <w:tc>
          <w:tcPr>
            <w:tcW w:w="3476" w:type="dxa"/>
          </w:tcPr>
          <w:p w:rsidR="00D21CC4" w:rsidRDefault="00827436">
            <w:pPr>
              <w:pStyle w:val="TableParagraph"/>
              <w:spacing w:line="240" w:lineRule="auto"/>
              <w:ind w:left="110" w:right="108"/>
              <w:rPr>
                <w:sz w:val="23"/>
              </w:rPr>
            </w:pPr>
            <w:r>
              <w:rPr>
                <w:sz w:val="23"/>
              </w:rPr>
              <w:t>-овладевать действием простей-шего моделирования, - выделятьи обобщенно фиксировать суще-ственные признаки объектов сцелью решения конкретных за-дач</w:t>
            </w:r>
          </w:p>
        </w:tc>
        <w:tc>
          <w:tcPr>
            <w:tcW w:w="3474" w:type="dxa"/>
          </w:tcPr>
          <w:p w:rsidR="00D21CC4" w:rsidRDefault="00827436">
            <w:pPr>
              <w:pStyle w:val="TableParagraph"/>
              <w:spacing w:line="240" w:lineRule="auto"/>
              <w:ind w:left="107" w:right="132"/>
              <w:jc w:val="both"/>
              <w:rPr>
                <w:sz w:val="23"/>
              </w:rPr>
            </w:pPr>
            <w:r>
              <w:rPr>
                <w:sz w:val="23"/>
              </w:rPr>
              <w:t>-умение с достаточной полнотойиточностьювыражатьсвои</w:t>
            </w:r>
          </w:p>
          <w:p w:rsidR="00D21CC4" w:rsidRDefault="00827436">
            <w:pPr>
              <w:pStyle w:val="TableParagraph"/>
              <w:spacing w:line="240" w:lineRule="auto"/>
              <w:ind w:left="107" w:right="219"/>
              <w:jc w:val="both"/>
              <w:rPr>
                <w:sz w:val="23"/>
              </w:rPr>
            </w:pPr>
            <w:r>
              <w:rPr>
                <w:sz w:val="23"/>
              </w:rPr>
              <w:t>мысли в соответствии с задача-ми и условиями коммуникации,владениемонологическойи</w:t>
            </w:r>
          </w:p>
          <w:p w:rsidR="00D21CC4" w:rsidRDefault="00827436">
            <w:pPr>
              <w:pStyle w:val="TableParagraph"/>
              <w:spacing w:line="264" w:lineRule="exact"/>
              <w:ind w:left="107" w:right="209"/>
              <w:jc w:val="both"/>
              <w:rPr>
                <w:sz w:val="23"/>
              </w:rPr>
            </w:pPr>
            <w:r>
              <w:rPr>
                <w:sz w:val="23"/>
              </w:rPr>
              <w:t>диалогической формами речи всоответствии с грамматически-ми и синтаксическими нормамиродногоязыка</w:t>
            </w:r>
          </w:p>
        </w:tc>
      </w:tr>
    </w:tbl>
    <w:p w:rsidR="00D21CC4" w:rsidRDefault="00827436">
      <w:pPr>
        <w:spacing w:line="270" w:lineRule="exact"/>
        <w:ind w:left="921"/>
        <w:jc w:val="both"/>
        <w:rPr>
          <w:b/>
          <w:i/>
          <w:sz w:val="24"/>
        </w:rPr>
      </w:pPr>
      <w:r>
        <w:rPr>
          <w:b/>
          <w:i/>
          <w:sz w:val="24"/>
        </w:rPr>
        <w:t>Предметныерезультаты.</w:t>
      </w:r>
    </w:p>
    <w:p w:rsidR="00D21CC4" w:rsidRDefault="00827436">
      <w:pPr>
        <w:pStyle w:val="a3"/>
        <w:ind w:right="233"/>
        <w:jc w:val="both"/>
      </w:pPr>
      <w:r>
        <w:t>В результате целенаправленной деятельности на занятиях по развитию психомоторики идеятельностиобучающиеся должны:</w:t>
      </w:r>
    </w:p>
    <w:p w:rsidR="00D21CC4" w:rsidRDefault="00827436">
      <w:pPr>
        <w:pStyle w:val="a3"/>
        <w:ind w:right="227"/>
        <w:jc w:val="both"/>
      </w:pPr>
      <w:r>
        <w:lastRenderedPageBreak/>
        <w:t>-научиться наблюдать и замечать новое, уметь включаться в совместную со взрослым ис-следовательскуюдеятельность;</w:t>
      </w:r>
    </w:p>
    <w:p w:rsidR="00D21CC4" w:rsidRDefault="00827436">
      <w:pPr>
        <w:pStyle w:val="a3"/>
        <w:ind w:right="222"/>
        <w:jc w:val="both"/>
      </w:pPr>
      <w:r>
        <w:t>-правильно воспринимать цвет, форму, величину, пространственное расположение предме-тов; обладать развитой общей и мелкой моторикой, иметь развитое межанализаторное взаимодей-ствиеи зрительно-двигательную координацию;</w:t>
      </w:r>
    </w:p>
    <w:p w:rsidR="00D21CC4" w:rsidRDefault="00D21CC4">
      <w:pPr>
        <w:jc w:val="both"/>
        <w:sectPr w:rsidR="00D21CC4">
          <w:pgSz w:w="11910" w:h="16840"/>
          <w:pgMar w:top="480" w:right="340" w:bottom="1260" w:left="920" w:header="0" w:footer="987" w:gutter="0"/>
          <w:cols w:space="720"/>
        </w:sectPr>
      </w:pPr>
    </w:p>
    <w:p w:rsidR="00D21CC4" w:rsidRDefault="00827436">
      <w:pPr>
        <w:pStyle w:val="a3"/>
        <w:spacing w:before="60"/>
      </w:pPr>
      <w:r>
        <w:lastRenderedPageBreak/>
        <w:t>-самостоятельноконструироватьпомоделям,использоватьпространственныеиметриче-скиепризнаки предметов;</w:t>
      </w:r>
    </w:p>
    <w:p w:rsidR="00D21CC4" w:rsidRDefault="00827436">
      <w:pPr>
        <w:pStyle w:val="a3"/>
      </w:pPr>
      <w:r>
        <w:t>-обозначатьсловесно-пространственныеотношенияиориентироватьсявпространственно-временных понятиях;</w:t>
      </w:r>
    </w:p>
    <w:p w:rsidR="00D21CC4" w:rsidRDefault="00827436">
      <w:pPr>
        <w:pStyle w:val="a3"/>
        <w:ind w:left="921" w:right="1185" w:firstLine="0"/>
      </w:pPr>
      <w:r>
        <w:t>-иметь объем произвольной памяти соответствующий нормативным показателям взрительной,слуховой иосязательной модальностях;</w:t>
      </w:r>
    </w:p>
    <w:p w:rsidR="00D21CC4" w:rsidRDefault="00827436">
      <w:pPr>
        <w:pStyle w:val="a3"/>
        <w:ind w:left="921" w:firstLine="0"/>
      </w:pPr>
      <w:r>
        <w:t>-уметьвыделять,осознаватьиприниматьцелидействия;</w:t>
      </w:r>
    </w:p>
    <w:p w:rsidR="00D21CC4" w:rsidRDefault="00827436">
      <w:pPr>
        <w:pStyle w:val="a3"/>
        <w:ind w:left="921" w:firstLine="0"/>
      </w:pPr>
      <w:r>
        <w:t>-уметьпланироватьсвоюдеятельностьповремениисодержанию;</w:t>
      </w:r>
    </w:p>
    <w:p w:rsidR="00D21CC4" w:rsidRDefault="00827436">
      <w:pPr>
        <w:pStyle w:val="a3"/>
        <w:ind w:left="921" w:firstLine="0"/>
      </w:pPr>
      <w:r>
        <w:t>-уметьконтролироватьсвоидействияивноситьнеобходимыекоррективы;</w:t>
      </w:r>
    </w:p>
    <w:p w:rsidR="00D21CC4" w:rsidRDefault="00827436">
      <w:pPr>
        <w:pStyle w:val="a3"/>
        <w:ind w:right="227"/>
        <w:jc w:val="both"/>
      </w:pPr>
      <w:r>
        <w:t>-уметь обратиться к взрослым при затруднениях в учебном процессе, сформулировать за-просо специальной помощи.</w:t>
      </w:r>
    </w:p>
    <w:p w:rsidR="00D21CC4" w:rsidRDefault="00827436">
      <w:pPr>
        <w:spacing w:before="5" w:line="274" w:lineRule="exact"/>
        <w:ind w:left="921"/>
        <w:jc w:val="both"/>
        <w:rPr>
          <w:b/>
          <w:i/>
          <w:sz w:val="24"/>
        </w:rPr>
      </w:pPr>
      <w:r>
        <w:rPr>
          <w:b/>
          <w:i/>
          <w:sz w:val="24"/>
        </w:rPr>
        <w:t>Средстваконтролякоррекционно-развивающихзанятий.</w:t>
      </w:r>
    </w:p>
    <w:p w:rsidR="00D21CC4" w:rsidRDefault="00827436">
      <w:pPr>
        <w:pStyle w:val="a3"/>
        <w:ind w:right="221"/>
        <w:jc w:val="both"/>
      </w:pPr>
      <w:r>
        <w:t>Вцеляхнепрерывногомониторингауровняинтеллектуальногоиличностно-мотивационногоразвитияиспользуютсяадаптированныевариантыизвестныхвпрактическойпсихологии методик тестирования, предлагаемые детям в форме привычных игровых заданий, чтоисключает влияние побочного стрессогенного фактора ситуации проверки при интерпретации ре-зультатов. Для итогового тестирования в конце каждого учебного года применяются стандартные,рекомендованные для использования в образовательной сфере и снабженные нормативными пока-зателямидлясоответствующихвозрастныхгрупп методики.</w:t>
      </w:r>
    </w:p>
    <w:p w:rsidR="00D21CC4" w:rsidRDefault="00827436">
      <w:pPr>
        <w:pStyle w:val="a3"/>
        <w:ind w:right="224"/>
        <w:jc w:val="both"/>
      </w:pPr>
      <w:r>
        <w:t>Планируемые результаты программы коррекционного курса уточняются и конкретизиру-ются с учетом индивидуальных особенностей и возможностей обучающихся для каждого обу-чающегося в отдельности. Следовательно, к концу освоения данного коррекционного курса ребе-нок может не достичь планируемых результатов в полной мере, ввиду своих психофизиологиче-скихособенностей.</w:t>
      </w:r>
    </w:p>
    <w:p w:rsidR="00D21CC4" w:rsidRDefault="00827436">
      <w:pPr>
        <w:pStyle w:val="a3"/>
        <w:ind w:right="223"/>
        <w:jc w:val="both"/>
      </w:pPr>
      <w:r>
        <w:t>В целях отслеживания результатов работы, с обучающимся проводится комплексная диаг-ностика сформированностипознавательнойи эмоционально-волевойсфер.Диагностика состоитиз3-хэтапов – первичной,промежуточной, итоговой.</w:t>
      </w:r>
    </w:p>
    <w:p w:rsidR="00D21CC4" w:rsidRDefault="00827436">
      <w:pPr>
        <w:pStyle w:val="a3"/>
        <w:ind w:right="222"/>
        <w:jc w:val="both"/>
      </w:pPr>
      <w:r>
        <w:t>Для отслеживания результатов коррекционно-развивающей работы рекомендуется исполь-зоватьследующиедиагностическиеметодики:</w:t>
      </w:r>
    </w:p>
    <w:p w:rsidR="00D21CC4" w:rsidRDefault="00827436">
      <w:pPr>
        <w:pStyle w:val="a4"/>
        <w:numPr>
          <w:ilvl w:val="0"/>
          <w:numId w:val="7"/>
        </w:numPr>
        <w:tabs>
          <w:tab w:val="left" w:pos="1066"/>
        </w:tabs>
        <w:spacing w:before="1" w:line="293" w:lineRule="exact"/>
        <w:ind w:left="1065" w:hanging="145"/>
        <w:rPr>
          <w:sz w:val="24"/>
        </w:rPr>
      </w:pPr>
      <w:r>
        <w:rPr>
          <w:sz w:val="24"/>
        </w:rPr>
        <w:t>тестТулуз-Пьерона;</w:t>
      </w:r>
    </w:p>
    <w:p w:rsidR="00D21CC4" w:rsidRDefault="00827436">
      <w:pPr>
        <w:pStyle w:val="a4"/>
        <w:numPr>
          <w:ilvl w:val="0"/>
          <w:numId w:val="7"/>
        </w:numPr>
        <w:tabs>
          <w:tab w:val="left" w:pos="1066"/>
        </w:tabs>
        <w:spacing w:before="2" w:line="237" w:lineRule="auto"/>
        <w:ind w:right="231" w:firstLine="708"/>
        <w:rPr>
          <w:sz w:val="24"/>
        </w:rPr>
      </w:pPr>
      <w:r>
        <w:rPr>
          <w:sz w:val="24"/>
        </w:rPr>
        <w:t>методика«Хорошийученик»(используетсядляопределенияуровнярефлексивнойсамооценкиучебной деятельности во2-3 класса);</w:t>
      </w:r>
    </w:p>
    <w:p w:rsidR="00D21CC4" w:rsidRDefault="00827436">
      <w:pPr>
        <w:pStyle w:val="a4"/>
        <w:numPr>
          <w:ilvl w:val="0"/>
          <w:numId w:val="7"/>
        </w:numPr>
        <w:tabs>
          <w:tab w:val="left" w:pos="1066"/>
          <w:tab w:val="left" w:pos="2691"/>
          <w:tab w:val="left" w:pos="3898"/>
          <w:tab w:val="left" w:pos="5421"/>
          <w:tab w:val="left" w:pos="6860"/>
          <w:tab w:val="left" w:pos="7512"/>
          <w:tab w:val="left" w:pos="8465"/>
          <w:tab w:val="left" w:pos="9131"/>
        </w:tabs>
        <w:spacing w:before="4" w:line="237" w:lineRule="auto"/>
        <w:ind w:right="230" w:firstLine="708"/>
        <w:rPr>
          <w:sz w:val="24"/>
        </w:rPr>
      </w:pPr>
      <w:r>
        <w:rPr>
          <w:sz w:val="24"/>
        </w:rPr>
        <w:t>модификация</w:t>
      </w:r>
      <w:r>
        <w:rPr>
          <w:sz w:val="24"/>
        </w:rPr>
        <w:tab/>
        <w:t>методики</w:t>
      </w:r>
      <w:r>
        <w:rPr>
          <w:sz w:val="24"/>
        </w:rPr>
        <w:tab/>
        <w:t>определения</w:t>
      </w:r>
      <w:r>
        <w:rPr>
          <w:sz w:val="24"/>
        </w:rPr>
        <w:tab/>
        <w:t>самооценки</w:t>
      </w:r>
      <w:r>
        <w:rPr>
          <w:sz w:val="24"/>
        </w:rPr>
        <w:tab/>
        <w:t>Т.В,</w:t>
      </w:r>
      <w:r>
        <w:rPr>
          <w:sz w:val="24"/>
        </w:rPr>
        <w:tab/>
        <w:t>Дембо,</w:t>
      </w:r>
      <w:r>
        <w:rPr>
          <w:sz w:val="24"/>
        </w:rPr>
        <w:tab/>
        <w:t>С.Я.</w:t>
      </w:r>
      <w:r>
        <w:rPr>
          <w:sz w:val="24"/>
        </w:rPr>
        <w:tab/>
      </w:r>
      <w:r>
        <w:rPr>
          <w:spacing w:val="-1"/>
          <w:sz w:val="24"/>
        </w:rPr>
        <w:t>Рубинштейн</w:t>
      </w:r>
      <w:r>
        <w:rPr>
          <w:sz w:val="24"/>
        </w:rPr>
        <w:t>(используетсяв4 классе);</w:t>
      </w:r>
    </w:p>
    <w:p w:rsidR="00D21CC4" w:rsidRDefault="00827436">
      <w:pPr>
        <w:pStyle w:val="a4"/>
        <w:numPr>
          <w:ilvl w:val="0"/>
          <w:numId w:val="7"/>
        </w:numPr>
        <w:tabs>
          <w:tab w:val="left" w:pos="1066"/>
        </w:tabs>
        <w:spacing w:before="2"/>
        <w:ind w:right="231" w:firstLine="708"/>
        <w:rPr>
          <w:sz w:val="24"/>
        </w:rPr>
      </w:pPr>
      <w:r>
        <w:rPr>
          <w:sz w:val="24"/>
        </w:rPr>
        <w:t>«Беседаошколе»(модифицированныйвариант)Т.А.Нежнова,Д.Б.Эльконин,А.Л.Венгер(используется в1омклассе);</w:t>
      </w:r>
    </w:p>
    <w:p w:rsidR="00D21CC4" w:rsidRDefault="00827436">
      <w:pPr>
        <w:pStyle w:val="a4"/>
        <w:numPr>
          <w:ilvl w:val="0"/>
          <w:numId w:val="7"/>
        </w:numPr>
        <w:tabs>
          <w:tab w:val="left" w:pos="1066"/>
        </w:tabs>
        <w:spacing w:before="4" w:line="237" w:lineRule="auto"/>
        <w:ind w:right="223" w:firstLine="708"/>
        <w:rPr>
          <w:sz w:val="24"/>
        </w:rPr>
      </w:pPr>
      <w:r>
        <w:rPr>
          <w:sz w:val="24"/>
        </w:rPr>
        <w:t>методикаисследованияучебноймотивациишкольниковМ.Р.Гинзбург(используетсяв2-4классах);</w:t>
      </w:r>
    </w:p>
    <w:p w:rsidR="00D21CC4" w:rsidRDefault="00827436">
      <w:pPr>
        <w:pStyle w:val="a4"/>
        <w:numPr>
          <w:ilvl w:val="0"/>
          <w:numId w:val="7"/>
        </w:numPr>
        <w:tabs>
          <w:tab w:val="left" w:pos="1066"/>
        </w:tabs>
        <w:spacing w:before="5" w:line="237" w:lineRule="auto"/>
        <w:ind w:right="232" w:firstLine="708"/>
        <w:rPr>
          <w:sz w:val="24"/>
        </w:rPr>
      </w:pPr>
      <w:r>
        <w:rPr>
          <w:sz w:val="24"/>
        </w:rPr>
        <w:t>диагностикамотивацииучения;мотивационнаяцветоваяанкета(модификацияанкетыН.Г.Лускановой)</w:t>
      </w:r>
    </w:p>
    <w:p w:rsidR="00D21CC4" w:rsidRDefault="00827436">
      <w:pPr>
        <w:pStyle w:val="a4"/>
        <w:numPr>
          <w:ilvl w:val="0"/>
          <w:numId w:val="7"/>
        </w:numPr>
        <w:tabs>
          <w:tab w:val="left" w:pos="1066"/>
        </w:tabs>
        <w:spacing w:before="5" w:line="237" w:lineRule="auto"/>
        <w:ind w:right="226" w:firstLine="708"/>
        <w:rPr>
          <w:sz w:val="24"/>
        </w:rPr>
      </w:pPr>
      <w:r>
        <w:rPr>
          <w:sz w:val="24"/>
        </w:rPr>
        <w:t>методикиисследованияпознавательнойсферыиздиагностическогоальбомаН.Я.Семаго,М.М.Семаго.</w:t>
      </w:r>
    </w:p>
    <w:p w:rsidR="00D21CC4" w:rsidRDefault="00827436">
      <w:pPr>
        <w:pStyle w:val="a3"/>
        <w:ind w:left="921" w:firstLine="0"/>
        <w:jc w:val="both"/>
      </w:pPr>
      <w:r>
        <w:t>Результатыисследованийотмечаютсяв«Картеиндивидуальногоразвитияобучающегося».</w:t>
      </w:r>
    </w:p>
    <w:p w:rsidR="00D21CC4" w:rsidRDefault="00827436">
      <w:pPr>
        <w:pStyle w:val="a3"/>
        <w:ind w:right="228"/>
        <w:jc w:val="both"/>
      </w:pPr>
      <w:r>
        <w:t>Педагогом-психологомпроводитсяанализпродуктивностисовместнойработысребенкоми составляется дальнейший алгоритм коррекционно-развивающей деятельности с учётом выводовирекомендацийпроделанной работы, атакже вцелях</w:t>
      </w:r>
    </w:p>
    <w:p w:rsidR="00D21CC4" w:rsidRDefault="00827436">
      <w:pPr>
        <w:pStyle w:val="a3"/>
        <w:ind w:firstLine="0"/>
        <w:jc w:val="both"/>
      </w:pPr>
      <w:r>
        <w:t>преемственностипсихологическогосопровожденияребенка.</w:t>
      </w:r>
    </w:p>
    <w:p w:rsidR="00D21CC4" w:rsidRDefault="00827436">
      <w:pPr>
        <w:pStyle w:val="a3"/>
        <w:ind w:right="604"/>
        <w:jc w:val="both"/>
      </w:pPr>
      <w:r>
        <w:t>Составляются рекомендации для педагогов, направленные на получение позитивных ре-зультатовпри обучении.</w:t>
      </w:r>
    </w:p>
    <w:p w:rsidR="00D21CC4" w:rsidRDefault="00D21CC4">
      <w:pPr>
        <w:jc w:val="both"/>
        <w:sectPr w:rsidR="00D21CC4">
          <w:pgSz w:w="11910" w:h="16840"/>
          <w:pgMar w:top="480" w:right="340" w:bottom="1260" w:left="920" w:header="0" w:footer="987" w:gutter="0"/>
          <w:cols w:space="720"/>
        </w:sectPr>
      </w:pPr>
    </w:p>
    <w:p w:rsidR="00D21CC4" w:rsidRDefault="00827436">
      <w:pPr>
        <w:pStyle w:val="1"/>
        <w:numPr>
          <w:ilvl w:val="0"/>
          <w:numId w:val="6"/>
        </w:numPr>
        <w:tabs>
          <w:tab w:val="left" w:pos="454"/>
        </w:tabs>
        <w:spacing w:before="64"/>
        <w:ind w:hanging="242"/>
        <w:jc w:val="both"/>
      </w:pPr>
      <w:bookmarkStart w:id="4" w:name="_bookmark3"/>
      <w:bookmarkEnd w:id="4"/>
      <w:r>
        <w:lastRenderedPageBreak/>
        <w:t>Организационныйраздел:</w:t>
      </w:r>
    </w:p>
    <w:p w:rsidR="00D21CC4" w:rsidRDefault="00D21CC4">
      <w:pPr>
        <w:pStyle w:val="a3"/>
        <w:spacing w:before="10"/>
        <w:ind w:left="0" w:firstLine="0"/>
        <w:rPr>
          <w:b/>
          <w:sz w:val="20"/>
        </w:rPr>
      </w:pPr>
    </w:p>
    <w:p w:rsidR="00D21CC4" w:rsidRDefault="00827436">
      <w:pPr>
        <w:pStyle w:val="a4"/>
        <w:numPr>
          <w:ilvl w:val="1"/>
          <w:numId w:val="6"/>
        </w:numPr>
        <w:tabs>
          <w:tab w:val="left" w:pos="634"/>
        </w:tabs>
        <w:ind w:hanging="422"/>
        <w:jc w:val="both"/>
        <w:rPr>
          <w:b/>
          <w:sz w:val="24"/>
        </w:rPr>
      </w:pPr>
      <w:bookmarkStart w:id="5" w:name="_bookmark4"/>
      <w:bookmarkEnd w:id="5"/>
      <w:r>
        <w:rPr>
          <w:b/>
          <w:sz w:val="24"/>
        </w:rPr>
        <w:t>Системадидактическихусловийреализациипрограммы.</w:t>
      </w:r>
    </w:p>
    <w:p w:rsidR="00D21CC4" w:rsidRDefault="00827436">
      <w:pPr>
        <w:pStyle w:val="a3"/>
        <w:spacing w:before="56"/>
        <w:ind w:right="220"/>
        <w:jc w:val="both"/>
      </w:pPr>
      <w:r>
        <w:t>Занятия в рамках данного коррекционного курса направлены на расширение двигательногоопыта детей, развитие умения согласовывать движения различных частей тела, целенаправленновыполнять отдельные действия и серии действий по инструкции педагога, что является основойдля формирования у детей пространственной ориентировки. Коррекционная направленность заня-тий предполагает также работу по укреплению мелкой моторики рук, развитию координации дви-жений кисти рук и пальцев. Так же данный курс предполагает формирование у детей ощущений отразличных поз и движений своего тела или отдельных его частей (верхних и нижних конечностей,головы,туловища, глаз) впространстве.</w:t>
      </w:r>
    </w:p>
    <w:p w:rsidR="00D21CC4" w:rsidRDefault="00827436">
      <w:pPr>
        <w:pStyle w:val="a3"/>
        <w:ind w:left="921" w:firstLine="0"/>
        <w:jc w:val="both"/>
      </w:pPr>
      <w:r>
        <w:t>Такжеэтоткурснаправленнапополнениеиуточнениезнанийдетейосенсорных эталонах.</w:t>
      </w:r>
    </w:p>
    <w:p w:rsidR="00D21CC4" w:rsidRDefault="00827436">
      <w:pPr>
        <w:pStyle w:val="a3"/>
        <w:ind w:firstLine="0"/>
        <w:jc w:val="both"/>
      </w:pPr>
      <w:r>
        <w:t>Программапредусматриваетусложнениетребованийнетолькок</w:t>
      </w:r>
    </w:p>
    <w:p w:rsidR="00D21CC4" w:rsidRDefault="00827436">
      <w:pPr>
        <w:pStyle w:val="a3"/>
        <w:ind w:right="224"/>
        <w:jc w:val="both"/>
      </w:pPr>
      <w:r>
        <w:t>формированию собственно сенсорных эталонов, но и к умению группировать предметы поразличным признакам, составлять сериационные ряды, сравнивать плоскостные и объемные фигу-ры, использовать различные приемы измерения. Большое внимание уделяется следующим направ-лениям.</w:t>
      </w:r>
    </w:p>
    <w:p w:rsidR="00D21CC4" w:rsidRDefault="00827436">
      <w:pPr>
        <w:spacing w:before="6" w:line="274" w:lineRule="exact"/>
        <w:ind w:left="921"/>
        <w:jc w:val="both"/>
        <w:rPr>
          <w:b/>
          <w:i/>
          <w:sz w:val="24"/>
        </w:rPr>
      </w:pPr>
      <w:r>
        <w:rPr>
          <w:b/>
          <w:i/>
          <w:sz w:val="24"/>
        </w:rPr>
        <w:t>Развитиемоторики,графомоторныхнавыков.</w:t>
      </w:r>
    </w:p>
    <w:p w:rsidR="00D21CC4" w:rsidRDefault="00827436">
      <w:pPr>
        <w:pStyle w:val="a3"/>
        <w:ind w:right="221"/>
        <w:jc w:val="both"/>
      </w:pPr>
      <w:r>
        <w:t>Развитие согласованности движений на разные группы мышц (броски в цель, игры с мячом,обручем). Обучение целенаправленным действиям по трёхзвенной инструкции педагога. Развитиемоторики руки. Пальчиковая гимнастика с речевым сопровождением. Совершенствование точно-сти движений (завязывание, развязывание, застёгивание). Обводка контуров изображений предме-товигеометрическихфигур,дорисовываниенезаконченныхгеометрическихфигур.</w:t>
      </w:r>
    </w:p>
    <w:p w:rsidR="00D21CC4" w:rsidRDefault="00827436">
      <w:pPr>
        <w:spacing w:before="2" w:line="274" w:lineRule="exact"/>
        <w:ind w:left="921"/>
        <w:jc w:val="both"/>
        <w:rPr>
          <w:b/>
          <w:i/>
          <w:sz w:val="24"/>
        </w:rPr>
      </w:pPr>
      <w:r>
        <w:rPr>
          <w:b/>
          <w:i/>
          <w:sz w:val="24"/>
        </w:rPr>
        <w:t>Тактильно-двигательноевосприятие.</w:t>
      </w:r>
    </w:p>
    <w:p w:rsidR="00D21CC4" w:rsidRDefault="00827436">
      <w:pPr>
        <w:pStyle w:val="a3"/>
        <w:ind w:right="224"/>
        <w:jc w:val="both"/>
      </w:pPr>
      <w:r>
        <w:t>Определение различных свойств и качеств предметов на ощупь (мягкие – жёсткие, мелкие –крупные). Восприятие поверхности на ощупь (гладкая, шершавая, колючая, пушистая). Нахожде-ниенаощупь контуранужного предметаиз 2-3предложенных.</w:t>
      </w:r>
    </w:p>
    <w:p w:rsidR="00D21CC4" w:rsidRDefault="00827436">
      <w:pPr>
        <w:spacing w:before="3" w:line="274" w:lineRule="exact"/>
        <w:ind w:left="921"/>
        <w:jc w:val="both"/>
        <w:rPr>
          <w:b/>
          <w:i/>
          <w:sz w:val="24"/>
        </w:rPr>
      </w:pPr>
      <w:r>
        <w:rPr>
          <w:b/>
          <w:i/>
          <w:sz w:val="24"/>
        </w:rPr>
        <w:t>Кинестетическоеикинетическоеразвитие.</w:t>
      </w:r>
    </w:p>
    <w:p w:rsidR="00D21CC4" w:rsidRDefault="00827436">
      <w:pPr>
        <w:pStyle w:val="a3"/>
        <w:ind w:right="224"/>
        <w:jc w:val="both"/>
      </w:pPr>
      <w:r>
        <w:t>Формирование ощущений от статических и динамических поз различных мелких частейлица и тела (глаза, рот, пальцы…). Выполнение упражнений по заданию педагога, вербализациясобственных ощущений. Выразительность движений – имитация животных (походка гуся, зайца,кенгуру…),инсценирование.</w:t>
      </w:r>
    </w:p>
    <w:p w:rsidR="00D21CC4" w:rsidRDefault="00827436">
      <w:pPr>
        <w:spacing w:before="3" w:line="274" w:lineRule="exact"/>
        <w:ind w:left="921"/>
        <w:jc w:val="both"/>
        <w:rPr>
          <w:b/>
          <w:i/>
          <w:sz w:val="24"/>
        </w:rPr>
      </w:pPr>
      <w:r>
        <w:rPr>
          <w:b/>
          <w:i/>
          <w:sz w:val="24"/>
        </w:rPr>
        <w:t>Восприятиеформы,величины,цвета;конструированиепредметов.</w:t>
      </w:r>
    </w:p>
    <w:p w:rsidR="00D21CC4" w:rsidRDefault="00827436">
      <w:pPr>
        <w:pStyle w:val="a3"/>
        <w:ind w:right="222"/>
        <w:jc w:val="both"/>
      </w:pPr>
      <w:r>
        <w:t>Соотнесение геометрических фигур с предметами окружающей обстановки. Сравнение иобозначение словом формы 3-4 предметов. Сравнение двух объёмных геометрических фигур –круга и овала. Комбинирование разных форм из геометрического конструктора. Сопоставлениечастей и деталей предмета по величине. Цветовой спектр. Цвета тёплые и холодные. Дорисовыва-ние незаконченных изображений знакомых предметов. Узнавание предмета по его отдельным час-тям. Составление предмета или целостной конструкции из более мелких деталей. Составление це-логоиз частей наразрезномнаглядном.</w:t>
      </w:r>
    </w:p>
    <w:p w:rsidR="00D21CC4" w:rsidRDefault="00827436">
      <w:pPr>
        <w:spacing w:before="3" w:line="274" w:lineRule="exact"/>
        <w:ind w:left="921"/>
        <w:jc w:val="both"/>
        <w:rPr>
          <w:b/>
          <w:i/>
          <w:sz w:val="24"/>
        </w:rPr>
      </w:pPr>
      <w:r>
        <w:rPr>
          <w:b/>
          <w:i/>
          <w:sz w:val="24"/>
        </w:rPr>
        <w:t>Развитиезрительноговосприятия.</w:t>
      </w:r>
    </w:p>
    <w:p w:rsidR="00D21CC4" w:rsidRDefault="00827436">
      <w:pPr>
        <w:pStyle w:val="a3"/>
        <w:ind w:right="220"/>
        <w:jc w:val="both"/>
      </w:pPr>
      <w:r>
        <w:t>Совершенствование зрительно-двигательной координации руки и глаза. Тренировка зри-тельной памяти; дидактические игры типа «Сложи такой же узор». Составление картинки из раз-резных частей. Нахождение отличительных и общих признаков на наглядном материале (две кар-тинки).Сравнениетрёхпредметов,отличающихсянезначительнымикачествамиилисвойствами.</w:t>
      </w:r>
    </w:p>
    <w:p w:rsidR="00D21CC4" w:rsidRDefault="00827436">
      <w:pPr>
        <w:pStyle w:val="a3"/>
        <w:ind w:left="921" w:firstLine="0"/>
        <w:jc w:val="both"/>
      </w:pPr>
      <w:r>
        <w:t>Упражнениядляпрофилактикиикоррекциизрения.</w:t>
      </w:r>
    </w:p>
    <w:p w:rsidR="00D21CC4" w:rsidRDefault="00827436">
      <w:pPr>
        <w:spacing w:before="2" w:line="274" w:lineRule="exact"/>
        <w:ind w:left="921"/>
        <w:jc w:val="both"/>
        <w:rPr>
          <w:b/>
          <w:i/>
          <w:sz w:val="24"/>
        </w:rPr>
      </w:pPr>
      <w:r>
        <w:rPr>
          <w:b/>
          <w:i/>
          <w:sz w:val="24"/>
        </w:rPr>
        <w:t>Восприятиепространства.</w:t>
      </w:r>
    </w:p>
    <w:p w:rsidR="00D21CC4" w:rsidRDefault="00827436">
      <w:pPr>
        <w:pStyle w:val="a3"/>
        <w:ind w:right="226"/>
        <w:jc w:val="both"/>
      </w:pPr>
      <w:r>
        <w:t>Ориентировкавпомещениипоинструкциипедагога.Понятия:выше–ниже,левее–правее,рядомидр.Вербальноеобозначениепространственныхотношенийсиспользованиемпредлогов.Развитиепространственногопраксиса.Моделированиепространственногорасположения объектов относительно друг друга (мебели в комнате) по инструкции педагога.Ориентировканавертикальнорасположенномлистебумаги.Делениелистанаглазна2и4равныечасти.</w:t>
      </w:r>
    </w:p>
    <w:p w:rsidR="00D21CC4" w:rsidRDefault="00D21CC4">
      <w:pPr>
        <w:jc w:val="both"/>
        <w:sectPr w:rsidR="00D21CC4">
          <w:pgSz w:w="11910" w:h="16840"/>
          <w:pgMar w:top="480" w:right="340" w:bottom="1260" w:left="920" w:header="0" w:footer="987" w:gutter="0"/>
          <w:cols w:space="720"/>
        </w:sectPr>
      </w:pPr>
    </w:p>
    <w:p w:rsidR="00D21CC4" w:rsidRDefault="00827436">
      <w:pPr>
        <w:pStyle w:val="a4"/>
        <w:numPr>
          <w:ilvl w:val="1"/>
          <w:numId w:val="6"/>
        </w:numPr>
        <w:tabs>
          <w:tab w:val="left" w:pos="634"/>
        </w:tabs>
        <w:spacing w:before="64"/>
        <w:ind w:hanging="422"/>
        <w:jc w:val="both"/>
        <w:rPr>
          <w:b/>
          <w:sz w:val="24"/>
        </w:rPr>
      </w:pPr>
      <w:bookmarkStart w:id="6" w:name="_bookmark5"/>
      <w:bookmarkEnd w:id="6"/>
      <w:r>
        <w:rPr>
          <w:b/>
          <w:sz w:val="24"/>
        </w:rPr>
        <w:lastRenderedPageBreak/>
        <w:t>Психолого-педагогическиеусловия.</w:t>
      </w:r>
    </w:p>
    <w:p w:rsidR="00D21CC4" w:rsidRDefault="00827436">
      <w:pPr>
        <w:pStyle w:val="a3"/>
        <w:spacing w:before="56"/>
        <w:ind w:right="224"/>
        <w:jc w:val="both"/>
      </w:pPr>
      <w:r>
        <w:t>Систематизируя ианализируя специфические проявления познавательной деятельностииееосознаннойсаморегуляцииудетейсОВЗмладшегошкольноговозраста,иучитываязакономерности ее формирования в онтогенезе, были сформулированы психолого-педагогическиеусловия, позволяющие прогнозировать эффективную реализацию потенциальных возможностейдетейвэтойсфере.</w:t>
      </w:r>
    </w:p>
    <w:p w:rsidR="00D21CC4" w:rsidRDefault="00827436">
      <w:pPr>
        <w:pStyle w:val="a4"/>
        <w:numPr>
          <w:ilvl w:val="2"/>
          <w:numId w:val="6"/>
        </w:numPr>
        <w:tabs>
          <w:tab w:val="left" w:pos="1171"/>
        </w:tabs>
        <w:ind w:right="234" w:firstLine="708"/>
        <w:jc w:val="both"/>
        <w:rPr>
          <w:sz w:val="24"/>
        </w:rPr>
      </w:pPr>
      <w:r>
        <w:rPr>
          <w:sz w:val="24"/>
        </w:rPr>
        <w:t>Обеспечение оптимальных условий для развития сознания и личности ребенка путемсоздания:</w:t>
      </w:r>
    </w:p>
    <w:p w:rsidR="00D21CC4" w:rsidRDefault="00827436">
      <w:pPr>
        <w:pStyle w:val="a4"/>
        <w:numPr>
          <w:ilvl w:val="0"/>
          <w:numId w:val="5"/>
        </w:numPr>
        <w:tabs>
          <w:tab w:val="left" w:pos="1066"/>
        </w:tabs>
        <w:spacing w:before="2" w:line="293" w:lineRule="exact"/>
        <w:ind w:left="1065" w:hanging="145"/>
        <w:jc w:val="both"/>
        <w:rPr>
          <w:sz w:val="24"/>
        </w:rPr>
      </w:pPr>
      <w:r>
        <w:rPr>
          <w:sz w:val="24"/>
        </w:rPr>
        <w:t>климатапсихологическогокомфортаиэмоциональногоблагополучия;</w:t>
      </w:r>
    </w:p>
    <w:p w:rsidR="00D21CC4" w:rsidRDefault="00827436">
      <w:pPr>
        <w:pStyle w:val="a4"/>
        <w:numPr>
          <w:ilvl w:val="0"/>
          <w:numId w:val="5"/>
        </w:numPr>
        <w:tabs>
          <w:tab w:val="left" w:pos="1066"/>
        </w:tabs>
        <w:spacing w:before="2" w:line="237" w:lineRule="auto"/>
        <w:ind w:right="229" w:firstLine="708"/>
        <w:jc w:val="both"/>
        <w:rPr>
          <w:sz w:val="24"/>
        </w:rPr>
      </w:pPr>
      <w:r>
        <w:rPr>
          <w:sz w:val="24"/>
        </w:rPr>
        <w:t>развивающейсреды,предусматривающейширокийвыборразнообразныхформдеятельности,средикоторыхребенокможетотыскатьнаиболееблизкиеегоспособностямизадаткам;</w:t>
      </w:r>
    </w:p>
    <w:p w:rsidR="00D21CC4" w:rsidRDefault="00827436">
      <w:pPr>
        <w:pStyle w:val="a3"/>
        <w:spacing w:before="3"/>
        <w:ind w:left="921" w:firstLine="0"/>
        <w:jc w:val="both"/>
      </w:pPr>
      <w:r>
        <w:t>ситуациидостиженияуспехавовнеучебнойиучебнойдеятельности.</w:t>
      </w:r>
    </w:p>
    <w:p w:rsidR="00D21CC4" w:rsidRDefault="00827436">
      <w:pPr>
        <w:pStyle w:val="a4"/>
        <w:numPr>
          <w:ilvl w:val="2"/>
          <w:numId w:val="6"/>
        </w:numPr>
        <w:tabs>
          <w:tab w:val="left" w:pos="1200"/>
        </w:tabs>
        <w:ind w:left="1199" w:hanging="279"/>
        <w:rPr>
          <w:sz w:val="24"/>
        </w:rPr>
      </w:pPr>
      <w:r>
        <w:rPr>
          <w:sz w:val="24"/>
        </w:rPr>
        <w:t>Субъектно-ориентированнаяорганизациясовместнойдеятельностиребенкаивзрослого:</w:t>
      </w:r>
    </w:p>
    <w:p w:rsidR="00D21CC4" w:rsidRDefault="00827436">
      <w:pPr>
        <w:pStyle w:val="a4"/>
        <w:numPr>
          <w:ilvl w:val="0"/>
          <w:numId w:val="5"/>
        </w:numPr>
        <w:tabs>
          <w:tab w:val="left" w:pos="1066"/>
        </w:tabs>
        <w:spacing w:before="2"/>
        <w:ind w:left="1065" w:hanging="145"/>
        <w:rPr>
          <w:sz w:val="24"/>
        </w:rPr>
      </w:pPr>
      <w:r>
        <w:rPr>
          <w:sz w:val="24"/>
        </w:rPr>
        <w:t>опораналичныйопытученика;</w:t>
      </w:r>
    </w:p>
    <w:p w:rsidR="00D21CC4" w:rsidRDefault="00827436">
      <w:pPr>
        <w:pStyle w:val="a4"/>
        <w:numPr>
          <w:ilvl w:val="0"/>
          <w:numId w:val="5"/>
        </w:numPr>
        <w:tabs>
          <w:tab w:val="left" w:pos="1066"/>
        </w:tabs>
        <w:spacing w:before="2" w:line="293" w:lineRule="exact"/>
        <w:ind w:left="1065" w:hanging="145"/>
        <w:rPr>
          <w:sz w:val="24"/>
        </w:rPr>
      </w:pPr>
      <w:r>
        <w:rPr>
          <w:sz w:val="24"/>
        </w:rPr>
        <w:t>обеспечениеблизкойипонятнойцелидеятельности;</w:t>
      </w:r>
    </w:p>
    <w:p w:rsidR="00D21CC4" w:rsidRDefault="00827436">
      <w:pPr>
        <w:pStyle w:val="a4"/>
        <w:numPr>
          <w:ilvl w:val="0"/>
          <w:numId w:val="5"/>
        </w:numPr>
        <w:tabs>
          <w:tab w:val="left" w:pos="1066"/>
        </w:tabs>
        <w:spacing w:line="293" w:lineRule="exact"/>
        <w:ind w:left="1065" w:hanging="145"/>
        <w:rPr>
          <w:sz w:val="24"/>
        </w:rPr>
      </w:pPr>
      <w:r>
        <w:rPr>
          <w:sz w:val="24"/>
        </w:rPr>
        <w:t>индивидуальныйподходкребенкунагрупповыхзанятиях;</w:t>
      </w:r>
    </w:p>
    <w:p w:rsidR="00D21CC4" w:rsidRDefault="00827436">
      <w:pPr>
        <w:pStyle w:val="a4"/>
        <w:numPr>
          <w:ilvl w:val="0"/>
          <w:numId w:val="5"/>
        </w:numPr>
        <w:tabs>
          <w:tab w:val="left" w:pos="1066"/>
        </w:tabs>
        <w:spacing w:line="293" w:lineRule="exact"/>
        <w:ind w:left="1065" w:hanging="145"/>
        <w:rPr>
          <w:sz w:val="24"/>
        </w:rPr>
      </w:pPr>
      <w:r>
        <w:rPr>
          <w:sz w:val="24"/>
        </w:rPr>
        <w:t>использованиеразличныхвидовпомощи(стимулирующей,организующейиобучающей);</w:t>
      </w:r>
    </w:p>
    <w:p w:rsidR="00D21CC4" w:rsidRDefault="00827436">
      <w:pPr>
        <w:pStyle w:val="a4"/>
        <w:numPr>
          <w:ilvl w:val="0"/>
          <w:numId w:val="5"/>
        </w:numPr>
        <w:tabs>
          <w:tab w:val="left" w:pos="1066"/>
        </w:tabs>
        <w:spacing w:line="292" w:lineRule="exact"/>
        <w:ind w:left="1065" w:hanging="145"/>
        <w:rPr>
          <w:sz w:val="24"/>
        </w:rPr>
      </w:pPr>
      <w:r>
        <w:rPr>
          <w:sz w:val="24"/>
        </w:rPr>
        <w:t>организациявзаимодействиясосверстниками.</w:t>
      </w:r>
    </w:p>
    <w:p w:rsidR="00D21CC4" w:rsidRDefault="00827436">
      <w:pPr>
        <w:pStyle w:val="a4"/>
        <w:numPr>
          <w:ilvl w:val="2"/>
          <w:numId w:val="6"/>
        </w:numPr>
        <w:tabs>
          <w:tab w:val="left" w:pos="1279"/>
        </w:tabs>
        <w:spacing w:line="274" w:lineRule="exact"/>
        <w:ind w:left="1278" w:hanging="358"/>
        <w:rPr>
          <w:sz w:val="24"/>
        </w:rPr>
      </w:pPr>
      <w:r>
        <w:rPr>
          <w:sz w:val="24"/>
        </w:rPr>
        <w:t>Проведениекоррекционно-развивающейработыврамкахведущейдеятельности:</w:t>
      </w:r>
    </w:p>
    <w:p w:rsidR="00D21CC4" w:rsidRDefault="00827436">
      <w:pPr>
        <w:pStyle w:val="a4"/>
        <w:numPr>
          <w:ilvl w:val="0"/>
          <w:numId w:val="5"/>
        </w:numPr>
        <w:tabs>
          <w:tab w:val="left" w:pos="1066"/>
        </w:tabs>
        <w:spacing w:before="4" w:line="237" w:lineRule="auto"/>
        <w:ind w:right="231" w:firstLine="708"/>
        <w:jc w:val="both"/>
        <w:rPr>
          <w:sz w:val="24"/>
        </w:rPr>
      </w:pPr>
      <w:r>
        <w:rPr>
          <w:sz w:val="24"/>
        </w:rPr>
        <w:t>стимуляцияпознавательнойактивностикаксредствоформированияустойчивойпознавательноймотивации;</w:t>
      </w:r>
    </w:p>
    <w:p w:rsidR="00D21CC4" w:rsidRDefault="00827436">
      <w:pPr>
        <w:pStyle w:val="a4"/>
        <w:numPr>
          <w:ilvl w:val="0"/>
          <w:numId w:val="5"/>
        </w:numPr>
        <w:tabs>
          <w:tab w:val="left" w:pos="1066"/>
        </w:tabs>
        <w:spacing w:before="2"/>
        <w:ind w:right="224" w:firstLine="708"/>
        <w:jc w:val="both"/>
        <w:rPr>
          <w:sz w:val="24"/>
        </w:rPr>
      </w:pPr>
      <w:r>
        <w:rPr>
          <w:sz w:val="24"/>
        </w:rPr>
        <w:t>использованиеигровыхприемов,элементовсоревнования,дидактическихигрнавсехэтапахдеятельности ребенка.</w:t>
      </w:r>
    </w:p>
    <w:p w:rsidR="00D21CC4" w:rsidRDefault="00827436">
      <w:pPr>
        <w:pStyle w:val="a3"/>
        <w:ind w:right="225"/>
        <w:jc w:val="both"/>
      </w:pPr>
      <w:r>
        <w:t>Режимзанятийвыстроенвсоответствиис санитарно-эпидемиологическиминормамииправилами. Длительность коррекционно-развивающих занятий в соответствии с рекомендациямиПрАООП растет постепенно: с 25-30минут в сентябре-октябре до 35 минут в ноябре-декабре и 40минут,начиная со второго полугодия.</w:t>
      </w:r>
    </w:p>
    <w:p w:rsidR="00D21CC4" w:rsidRDefault="00827436">
      <w:pPr>
        <w:ind w:left="921"/>
        <w:jc w:val="both"/>
        <w:rPr>
          <w:i/>
          <w:sz w:val="24"/>
        </w:rPr>
      </w:pPr>
      <w:r>
        <w:rPr>
          <w:i/>
          <w:sz w:val="24"/>
        </w:rPr>
        <w:t>Структурапсихокоррекционныхзанятий:</w:t>
      </w:r>
    </w:p>
    <w:p w:rsidR="00D21CC4" w:rsidRDefault="00827436">
      <w:pPr>
        <w:pStyle w:val="a3"/>
        <w:ind w:right="225"/>
        <w:jc w:val="both"/>
      </w:pPr>
      <w:r>
        <w:t>Вводная часть (3-5 мин): создание у обучающегося положительного эмоционального фона,выполнение упражнений для улучшения мозговой деятельности. Для каждого урока подобраныспециальные упражнения, стимулирующие те психические функции, которые подлежат развитиюнаданномуроке.</w:t>
      </w:r>
    </w:p>
    <w:p w:rsidR="00D21CC4" w:rsidRDefault="00827436">
      <w:pPr>
        <w:pStyle w:val="a3"/>
        <w:ind w:right="231"/>
        <w:jc w:val="both"/>
      </w:pPr>
      <w:r>
        <w:t>Основная часть (25-30 мин). Выполнение заданий. Для достижения развивающего эффектанеобходимонеоднократноевыполнениезаданий, вразныхвариантах.</w:t>
      </w:r>
    </w:p>
    <w:p w:rsidR="00D21CC4" w:rsidRDefault="00827436">
      <w:pPr>
        <w:pStyle w:val="a3"/>
        <w:spacing w:before="2" w:line="237" w:lineRule="auto"/>
        <w:ind w:right="234"/>
        <w:jc w:val="both"/>
      </w:pPr>
      <w:r>
        <w:t>Заключительная часть (3-5 мин) (подведение итогов занятия, обсуждение результатов итрудностей,которыевозникалипривыполнении заданий).</w:t>
      </w:r>
    </w:p>
    <w:p w:rsidR="00D21CC4" w:rsidRDefault="00D21CC4">
      <w:pPr>
        <w:pStyle w:val="a3"/>
        <w:spacing w:before="6"/>
        <w:ind w:left="0" w:firstLine="0"/>
      </w:pPr>
    </w:p>
    <w:p w:rsidR="00D21CC4" w:rsidRDefault="00827436">
      <w:pPr>
        <w:pStyle w:val="a4"/>
        <w:numPr>
          <w:ilvl w:val="1"/>
          <w:numId w:val="6"/>
        </w:numPr>
        <w:tabs>
          <w:tab w:val="left" w:pos="633"/>
        </w:tabs>
        <w:spacing w:line="274" w:lineRule="exact"/>
        <w:ind w:left="632"/>
        <w:jc w:val="both"/>
        <w:rPr>
          <w:b/>
          <w:i/>
          <w:sz w:val="24"/>
        </w:rPr>
      </w:pPr>
      <w:r>
        <w:rPr>
          <w:b/>
          <w:i/>
          <w:sz w:val="24"/>
        </w:rPr>
        <w:t>Продолжительностьреализациипрограммы.</w:t>
      </w:r>
    </w:p>
    <w:p w:rsidR="00D21CC4" w:rsidRDefault="00827436">
      <w:pPr>
        <w:pStyle w:val="a3"/>
        <w:ind w:right="396"/>
      </w:pPr>
      <w:r>
        <w:t>Продолжительно обучения по программе 4 года. Объем программы составляет: 1 классы –33часа(1 часвнеделю), 2-4 классы– 34часа(1 часвнеделю).</w:t>
      </w:r>
    </w:p>
    <w:p w:rsidR="00D21CC4" w:rsidRDefault="00D21CC4">
      <w:pPr>
        <w:pStyle w:val="a3"/>
        <w:spacing w:before="1"/>
        <w:ind w:left="0" w:firstLine="0"/>
        <w:rPr>
          <w:sz w:val="21"/>
        </w:rPr>
      </w:pPr>
    </w:p>
    <w:p w:rsidR="00D21CC4" w:rsidRDefault="00827436">
      <w:pPr>
        <w:pStyle w:val="1"/>
        <w:numPr>
          <w:ilvl w:val="0"/>
          <w:numId w:val="6"/>
        </w:numPr>
        <w:tabs>
          <w:tab w:val="left" w:pos="453"/>
        </w:tabs>
        <w:ind w:left="452"/>
        <w:jc w:val="both"/>
      </w:pPr>
      <w:bookmarkStart w:id="7" w:name="_bookmark6"/>
      <w:bookmarkEnd w:id="7"/>
      <w:r>
        <w:t>Содержательныйраздел.</w:t>
      </w:r>
    </w:p>
    <w:p w:rsidR="00D21CC4" w:rsidRDefault="00D21CC4">
      <w:pPr>
        <w:pStyle w:val="a3"/>
        <w:spacing w:before="10"/>
        <w:ind w:left="0" w:firstLine="0"/>
        <w:rPr>
          <w:b/>
          <w:sz w:val="20"/>
        </w:rPr>
      </w:pPr>
    </w:p>
    <w:p w:rsidR="00D21CC4" w:rsidRDefault="00827436">
      <w:pPr>
        <w:pStyle w:val="a4"/>
        <w:numPr>
          <w:ilvl w:val="1"/>
          <w:numId w:val="6"/>
        </w:numPr>
        <w:tabs>
          <w:tab w:val="left" w:pos="633"/>
        </w:tabs>
        <w:ind w:left="632"/>
        <w:jc w:val="both"/>
        <w:rPr>
          <w:b/>
          <w:sz w:val="24"/>
        </w:rPr>
      </w:pPr>
      <w:bookmarkStart w:id="8" w:name="_bookmark7"/>
      <w:bookmarkEnd w:id="8"/>
      <w:r>
        <w:rPr>
          <w:b/>
          <w:sz w:val="24"/>
        </w:rPr>
        <w:t>Содержаниепрограммы.</w:t>
      </w:r>
    </w:p>
    <w:p w:rsidR="00D21CC4" w:rsidRDefault="00827436">
      <w:pPr>
        <w:pStyle w:val="a3"/>
        <w:spacing w:before="56"/>
        <w:ind w:right="229"/>
        <w:jc w:val="both"/>
      </w:pPr>
      <w:r>
        <w:t>Важнымусловиемпоурочногопланирования,являетсяреализацияпринциповкомплексноговлияниянарядвысшихпсихическихфункцийсвыделениемвместестемдоминирующихобъектоввоздействия,изменяющихсяпомеревхожденияобучающихсявучебныйпроцесс.</w:t>
      </w:r>
    </w:p>
    <w:p w:rsidR="00D21CC4" w:rsidRDefault="00827436">
      <w:pPr>
        <w:pStyle w:val="a3"/>
        <w:ind w:right="232"/>
        <w:jc w:val="both"/>
      </w:pPr>
      <w:r>
        <w:t>В связи с этим программа занятий включает различающиеся по типу и уровню сложностизаданияиупражнения.Приэтомособоевниманиеобращаетсянатрудностивобучениииадаптациидетейсограниченнымивозможностямиздоровья.Предусматриваетсяувеличение</w:t>
      </w:r>
    </w:p>
    <w:p w:rsidR="00D21CC4" w:rsidRDefault="00D21CC4">
      <w:pPr>
        <w:jc w:val="both"/>
        <w:sectPr w:rsidR="00D21CC4">
          <w:pgSz w:w="11910" w:h="16840"/>
          <w:pgMar w:top="480" w:right="340" w:bottom="1260" w:left="920" w:header="0" w:footer="987" w:gutter="0"/>
          <w:cols w:space="720"/>
        </w:sectPr>
      </w:pPr>
    </w:p>
    <w:p w:rsidR="00D21CC4" w:rsidRDefault="00827436">
      <w:pPr>
        <w:pStyle w:val="a3"/>
        <w:tabs>
          <w:tab w:val="left" w:pos="2291"/>
          <w:tab w:val="left" w:pos="3346"/>
          <w:tab w:val="left" w:pos="4165"/>
          <w:tab w:val="left" w:pos="4618"/>
          <w:tab w:val="left" w:pos="5869"/>
          <w:tab w:val="left" w:pos="6965"/>
          <w:tab w:val="left" w:pos="8651"/>
          <w:tab w:val="left" w:pos="9104"/>
        </w:tabs>
        <w:spacing w:before="60"/>
        <w:ind w:right="234" w:firstLine="0"/>
      </w:pPr>
      <w:r>
        <w:lastRenderedPageBreak/>
        <w:t>соответствующим</w:t>
      </w:r>
      <w:r>
        <w:tab/>
        <w:t>образом</w:t>
      </w:r>
      <w:r>
        <w:tab/>
        <w:t>время</w:t>
      </w:r>
      <w:r>
        <w:tab/>
        <w:t>на</w:t>
      </w:r>
      <w:r>
        <w:tab/>
        <w:t>отработку</w:t>
      </w:r>
      <w:r>
        <w:tab/>
        <w:t>заданий,</w:t>
      </w:r>
      <w:r>
        <w:tab/>
        <w:t>направленных</w:t>
      </w:r>
      <w:r>
        <w:tab/>
        <w:t>на</w:t>
      </w:r>
      <w:r>
        <w:tab/>
      </w:r>
      <w:r>
        <w:rPr>
          <w:spacing w:val="-1"/>
        </w:rPr>
        <w:t>преодоление</w:t>
      </w:r>
      <w:r>
        <w:t>выявленных трудностейиформированиесоответствующихпсихическихфункций.</w:t>
      </w:r>
    </w:p>
    <w:p w:rsidR="00D21CC4" w:rsidRDefault="00827436">
      <w:pPr>
        <w:pStyle w:val="a4"/>
        <w:numPr>
          <w:ilvl w:val="0"/>
          <w:numId w:val="4"/>
        </w:numPr>
        <w:tabs>
          <w:tab w:val="left" w:pos="1102"/>
        </w:tabs>
        <w:spacing w:before="4"/>
        <w:ind w:hanging="181"/>
        <w:rPr>
          <w:b/>
          <w:sz w:val="24"/>
        </w:rPr>
      </w:pPr>
      <w:r>
        <w:rPr>
          <w:b/>
          <w:sz w:val="24"/>
        </w:rPr>
        <w:t>класс(33часа)</w:t>
      </w:r>
    </w:p>
    <w:p w:rsidR="00D21CC4" w:rsidRDefault="00827436">
      <w:pPr>
        <w:spacing w:before="1"/>
        <w:ind w:left="921"/>
        <w:rPr>
          <w:b/>
          <w:i/>
          <w:sz w:val="24"/>
        </w:rPr>
      </w:pPr>
      <w:r>
        <w:rPr>
          <w:b/>
          <w:i/>
          <w:sz w:val="24"/>
        </w:rPr>
        <w:t>Раздел1.Комплексноеобследованиедетей.Определениепервичногоуровняразвития(3</w:t>
      </w:r>
    </w:p>
    <w:p w:rsidR="00D21CC4" w:rsidRDefault="00827436">
      <w:pPr>
        <w:spacing w:line="274" w:lineRule="exact"/>
        <w:ind w:left="212"/>
        <w:rPr>
          <w:b/>
          <w:i/>
          <w:sz w:val="24"/>
        </w:rPr>
      </w:pPr>
      <w:r>
        <w:rPr>
          <w:b/>
          <w:i/>
          <w:sz w:val="24"/>
        </w:rPr>
        <w:t>часа)..</w:t>
      </w:r>
    </w:p>
    <w:p w:rsidR="00D21CC4" w:rsidRDefault="00827436">
      <w:pPr>
        <w:pStyle w:val="a3"/>
        <w:spacing w:line="274" w:lineRule="exact"/>
        <w:ind w:left="921" w:firstLine="0"/>
      </w:pPr>
      <w:r>
        <w:t>Исследованиеобщейосведомлённостиикругозораучащихся.Исследованиемелкойи</w:t>
      </w:r>
    </w:p>
    <w:p w:rsidR="00D21CC4" w:rsidRDefault="00827436">
      <w:pPr>
        <w:pStyle w:val="a3"/>
        <w:ind w:right="225" w:firstLine="0"/>
        <w:jc w:val="both"/>
      </w:pPr>
      <w:r>
        <w:t>крупной моторики рук. Динамическая, статическая координация. Ловкость и точность движений.Исследование сенсорных процессов. Исследование восприятия (форма, цвет, размер, материал,пространствоивремя). Представленияовнешнихсвойствахпредметов.Эмоции.</w:t>
      </w:r>
    </w:p>
    <w:p w:rsidR="00D21CC4" w:rsidRDefault="00827436">
      <w:pPr>
        <w:spacing w:before="5" w:line="274" w:lineRule="exact"/>
        <w:ind w:left="921"/>
        <w:rPr>
          <w:b/>
          <w:i/>
          <w:sz w:val="24"/>
        </w:rPr>
      </w:pPr>
      <w:r>
        <w:rPr>
          <w:b/>
          <w:i/>
          <w:sz w:val="24"/>
        </w:rPr>
        <w:t>Раздел2.Адаптацияпервоклассников (3часа).</w:t>
      </w:r>
    </w:p>
    <w:p w:rsidR="00D21CC4" w:rsidRDefault="00827436">
      <w:pPr>
        <w:pStyle w:val="a3"/>
        <w:spacing w:line="274" w:lineRule="exact"/>
        <w:ind w:left="921" w:firstLine="0"/>
      </w:pPr>
      <w:r>
        <w:t>Принятиесоциальнойролишкольника,ознакомлениесошкольнымиправилами.</w:t>
      </w:r>
    </w:p>
    <w:p w:rsidR="00D21CC4" w:rsidRDefault="00827436">
      <w:pPr>
        <w:spacing w:before="5" w:line="274" w:lineRule="exact"/>
        <w:ind w:left="921"/>
        <w:rPr>
          <w:b/>
          <w:i/>
          <w:sz w:val="24"/>
        </w:rPr>
      </w:pPr>
      <w:r>
        <w:rPr>
          <w:b/>
          <w:i/>
          <w:sz w:val="24"/>
        </w:rPr>
        <w:t>Раздел3.Развитиемелкоймоторики,графомоторныхнавыков(3часа).</w:t>
      </w:r>
    </w:p>
    <w:p w:rsidR="00D21CC4" w:rsidRDefault="00827436">
      <w:pPr>
        <w:pStyle w:val="a3"/>
        <w:ind w:right="222"/>
        <w:jc w:val="both"/>
      </w:pPr>
      <w:r>
        <w:t>Крупная моторика. Общеразвивающие подвижные игры. Целенаправленность выполнениядействий и движений по инструкции педагога (броски в цель, ходьба по "дорожке следов"). Разви-тие точности движений. Развитие умения контролировать сменяемость действий. Развитие ловко-сти движений.Развитие устойчивости.Развитиеслуховойитактильной координации.</w:t>
      </w:r>
    </w:p>
    <w:p w:rsidR="00D21CC4" w:rsidRDefault="00827436">
      <w:pPr>
        <w:pStyle w:val="a3"/>
        <w:ind w:right="219"/>
        <w:jc w:val="both"/>
      </w:pPr>
      <w:r>
        <w:t>Мелкая моторика. Развитие координации движений кисти рук и пальцев. Пальчиковая гим-настика. Изучение штриховальных линий. Развитие координации движений руки и глаза (нанизы-вание бус, завязывание узелков). Рисование, штриховка, обводка, по трафарету. Соединение линийпо точкам. Контурная аппликация из пластилина и кусочков цветной бумаги. Развитие моторнойкоординации.Упражнения смассажными мячами.</w:t>
      </w:r>
    </w:p>
    <w:p w:rsidR="00D21CC4" w:rsidRDefault="00827436">
      <w:pPr>
        <w:spacing w:before="3" w:line="274" w:lineRule="exact"/>
        <w:ind w:left="921"/>
        <w:jc w:val="both"/>
        <w:rPr>
          <w:b/>
          <w:i/>
          <w:sz w:val="24"/>
        </w:rPr>
      </w:pPr>
      <w:r>
        <w:rPr>
          <w:b/>
          <w:i/>
          <w:sz w:val="24"/>
        </w:rPr>
        <w:t>Раздел4.Коррекциясенсорныхпроцессов (5часов).</w:t>
      </w:r>
    </w:p>
    <w:p w:rsidR="00D21CC4" w:rsidRDefault="00827436">
      <w:pPr>
        <w:pStyle w:val="a3"/>
        <w:ind w:right="223"/>
        <w:jc w:val="both"/>
      </w:pPr>
      <w:r>
        <w:t>Восприятие формы, величины, цвета; конструирование предметов. Зрительное и слуховоевосприятие. Формирование сенсорных эталонов плоскостных геометрических фигур (круг, квад-рат,прямоугольник,треугольник)впроцессевыполненияупражнений.Назначениеосновныхформ. Описание предметов. Живое - неживое. Выделение признака формы; Сопоставление разме-ров двух предметов, контрастных по высоте, длине, ширине, толщине. Различение и выделениеосновных цветов (красный, желтый, зеленый, синий, черный, белый). Составление целого из час-тейнаразрезномнаглядномматериале.</w:t>
      </w:r>
    </w:p>
    <w:p w:rsidR="00D21CC4" w:rsidRDefault="00827436">
      <w:pPr>
        <w:pStyle w:val="a3"/>
        <w:ind w:right="222"/>
        <w:jc w:val="both"/>
      </w:pPr>
      <w:r>
        <w:t>Восприятиепространства.Ориентировканасобственномтеле:дифференциацияправой(левой) руки (ноги), правой (левой) части тела. Определение расположения предметов в простран-стве (справа - слева, выше - ниже и др.). Движение в заданном направлении в пространстве (впе-ред, назад, т.д.). Ориентировка в помещении по инструкции педагога. Ориентировка в линейномряду (порядок следования). Пространственная ориентировка на листе бумаги (центр, верх, низ,правая (левая) сторона); расположение геометрических фигур по речевой инструкции, перемеще-ние их на плоскости листа. Составление на листе бумаги комбинаций из полосок, геометрическихфигур.</w:t>
      </w:r>
    </w:p>
    <w:p w:rsidR="00D21CC4" w:rsidRDefault="00827436">
      <w:pPr>
        <w:pStyle w:val="a3"/>
      </w:pPr>
      <w:r>
        <w:t>Восприятиевремени.Изучениевременныхпоказателей:времёнгода,днейнедели.После-довательностьсобытий. Раньше-позже.</w:t>
      </w:r>
    </w:p>
    <w:p w:rsidR="00D21CC4" w:rsidRDefault="00827436">
      <w:pPr>
        <w:pStyle w:val="a3"/>
      </w:pPr>
      <w:r>
        <w:t>Тактильно-двигательноевосприятие.Определениенаощупьпредметов.Определениенаощупьвеличины предметов из разного материала.</w:t>
      </w:r>
    </w:p>
    <w:p w:rsidR="00D21CC4" w:rsidRDefault="00827436">
      <w:pPr>
        <w:pStyle w:val="a3"/>
        <w:ind w:left="921" w:firstLine="0"/>
      </w:pPr>
      <w:r>
        <w:t>Восприятиеэмоцийчеловека.Знакомствосэмоциональныммиромчеловека.Радость.</w:t>
      </w:r>
    </w:p>
    <w:p w:rsidR="00D21CC4" w:rsidRDefault="00827436">
      <w:pPr>
        <w:pStyle w:val="a3"/>
        <w:ind w:firstLine="0"/>
      </w:pPr>
      <w:r>
        <w:t>Страх/испуг.Грусть/печаль.Гнев.Спокойствие.Злость. Удивление.</w:t>
      </w:r>
    </w:p>
    <w:p w:rsidR="00D21CC4" w:rsidRDefault="00827436">
      <w:pPr>
        <w:spacing w:before="4"/>
        <w:ind w:left="212" w:firstLine="708"/>
        <w:rPr>
          <w:b/>
          <w:i/>
          <w:sz w:val="24"/>
        </w:rPr>
      </w:pPr>
      <w:r>
        <w:rPr>
          <w:b/>
          <w:i/>
          <w:sz w:val="24"/>
        </w:rPr>
        <w:t>Раздел5.Развитиепознавательнойсферыицеленаправленноеформированиевысшихпсихическихфункций (18 часов).</w:t>
      </w:r>
    </w:p>
    <w:p w:rsidR="00D21CC4" w:rsidRDefault="00827436">
      <w:pPr>
        <w:pStyle w:val="a3"/>
        <w:spacing w:line="271" w:lineRule="exact"/>
        <w:ind w:left="921" w:firstLine="0"/>
      </w:pPr>
      <w:r>
        <w:t>Активизацияпознавательнойдеятельности.</w:t>
      </w:r>
    </w:p>
    <w:p w:rsidR="00D21CC4" w:rsidRDefault="00827436">
      <w:pPr>
        <w:spacing w:before="5" w:line="274" w:lineRule="exact"/>
        <w:ind w:left="921"/>
        <w:rPr>
          <w:b/>
          <w:i/>
          <w:sz w:val="24"/>
        </w:rPr>
      </w:pPr>
      <w:r>
        <w:rPr>
          <w:b/>
          <w:i/>
          <w:sz w:val="24"/>
        </w:rPr>
        <w:t>Раздел6.Итоговаядиагностика(1час).</w:t>
      </w:r>
    </w:p>
    <w:p w:rsidR="00D21CC4" w:rsidRDefault="00827436">
      <w:pPr>
        <w:pStyle w:val="a3"/>
        <w:spacing w:line="274" w:lineRule="exact"/>
        <w:ind w:left="921" w:firstLine="0"/>
      </w:pPr>
      <w:r>
        <w:t>Оценкадинамикисостояниявысшихпсихическихфункций.</w:t>
      </w:r>
    </w:p>
    <w:p w:rsidR="00D21CC4" w:rsidRDefault="00D21CC4">
      <w:pPr>
        <w:pStyle w:val="a3"/>
        <w:spacing w:before="4"/>
        <w:ind w:left="0" w:firstLine="0"/>
      </w:pPr>
    </w:p>
    <w:p w:rsidR="00D21CC4" w:rsidRDefault="00827436">
      <w:pPr>
        <w:pStyle w:val="a4"/>
        <w:numPr>
          <w:ilvl w:val="0"/>
          <w:numId w:val="4"/>
        </w:numPr>
        <w:tabs>
          <w:tab w:val="left" w:pos="1102"/>
        </w:tabs>
        <w:ind w:hanging="181"/>
        <w:rPr>
          <w:b/>
          <w:sz w:val="24"/>
        </w:rPr>
      </w:pPr>
      <w:r>
        <w:rPr>
          <w:b/>
          <w:sz w:val="24"/>
        </w:rPr>
        <w:t>класс(34часа)</w:t>
      </w:r>
    </w:p>
    <w:p w:rsidR="00D21CC4" w:rsidRDefault="00827436">
      <w:pPr>
        <w:spacing w:line="274" w:lineRule="exact"/>
        <w:ind w:left="921"/>
        <w:rPr>
          <w:b/>
          <w:i/>
          <w:sz w:val="24"/>
        </w:rPr>
      </w:pPr>
      <w:r>
        <w:rPr>
          <w:b/>
          <w:i/>
          <w:sz w:val="24"/>
        </w:rPr>
        <w:t>Раздел1.Вводноезанятие(1час).</w:t>
      </w:r>
    </w:p>
    <w:p w:rsidR="00D21CC4" w:rsidRDefault="00827436">
      <w:pPr>
        <w:pStyle w:val="a3"/>
      </w:pPr>
      <w:r>
        <w:t>Психодиагностическиеупражнения,созданиеположительноймотивацииназанятия,зна-комство.</w:t>
      </w:r>
    </w:p>
    <w:p w:rsidR="00D21CC4" w:rsidRDefault="00827436">
      <w:pPr>
        <w:spacing w:before="3"/>
        <w:ind w:left="921"/>
        <w:rPr>
          <w:b/>
          <w:i/>
          <w:sz w:val="24"/>
        </w:rPr>
      </w:pPr>
      <w:r>
        <w:rPr>
          <w:b/>
          <w:i/>
          <w:sz w:val="24"/>
        </w:rPr>
        <w:lastRenderedPageBreak/>
        <w:t>Раздел2.Диагностическийблок(2часа).</w:t>
      </w:r>
    </w:p>
    <w:p w:rsidR="00D21CC4" w:rsidRDefault="00D21CC4">
      <w:pPr>
        <w:rPr>
          <w:sz w:val="24"/>
        </w:rPr>
        <w:sectPr w:rsidR="00D21CC4">
          <w:pgSz w:w="11910" w:h="16840"/>
          <w:pgMar w:top="480" w:right="340" w:bottom="1260" w:left="920" w:header="0" w:footer="987" w:gutter="0"/>
          <w:cols w:space="720"/>
        </w:sectPr>
      </w:pPr>
    </w:p>
    <w:p w:rsidR="00D21CC4" w:rsidRDefault="00827436">
      <w:pPr>
        <w:pStyle w:val="a3"/>
        <w:spacing w:before="60"/>
        <w:ind w:right="226"/>
        <w:jc w:val="both"/>
      </w:pPr>
      <w:r>
        <w:lastRenderedPageBreak/>
        <w:t>Диагностика уровня произвольности внимания, памяти, умения работать по инструкции,эмоционально-волевойсферы.</w:t>
      </w:r>
    </w:p>
    <w:p w:rsidR="00D21CC4" w:rsidRDefault="00827436">
      <w:pPr>
        <w:spacing w:before="4" w:line="274" w:lineRule="exact"/>
        <w:ind w:left="921"/>
        <w:jc w:val="both"/>
        <w:rPr>
          <w:b/>
          <w:i/>
          <w:sz w:val="24"/>
        </w:rPr>
      </w:pPr>
      <w:r>
        <w:rPr>
          <w:b/>
          <w:i/>
          <w:sz w:val="24"/>
        </w:rPr>
        <w:t>Раздел3.Развитиеикоррекциясенсорнойсферы(12часов).</w:t>
      </w:r>
    </w:p>
    <w:p w:rsidR="00D21CC4" w:rsidRDefault="00827436">
      <w:pPr>
        <w:pStyle w:val="a3"/>
        <w:ind w:right="220"/>
        <w:jc w:val="both"/>
      </w:pPr>
      <w:r>
        <w:t>Развитие зрительного восприятия (сенсорные эталоны, зрительный анализ, тонкость и диф-ференцированность восприятия); развитие слухового восприятия (ритмизация, дифференциация,соотнесение);развитиетактильноговосприятия;развитиекинестетическихощущений.</w:t>
      </w:r>
    </w:p>
    <w:p w:rsidR="00D21CC4" w:rsidRDefault="00827436">
      <w:pPr>
        <w:spacing w:before="3" w:line="274" w:lineRule="exact"/>
        <w:ind w:left="921"/>
        <w:jc w:val="both"/>
        <w:rPr>
          <w:b/>
          <w:i/>
          <w:sz w:val="24"/>
        </w:rPr>
      </w:pPr>
      <w:r>
        <w:rPr>
          <w:b/>
          <w:i/>
          <w:sz w:val="24"/>
        </w:rPr>
        <w:t>Раздел4.Формированиепространственно-временныхотношений(5часов)</w:t>
      </w:r>
    </w:p>
    <w:p w:rsidR="00D21CC4" w:rsidRDefault="00827436">
      <w:pPr>
        <w:pStyle w:val="a3"/>
        <w:ind w:right="223"/>
        <w:jc w:val="both"/>
      </w:pPr>
      <w:r>
        <w:t>Формирование собственно пространственных представлений(умение ориентироваться всобственном теле, умения ориентироваться на плоскости, умения ориентироваться во внешнемпространстве улицы, поселка, формирование пространственных представлений в речи, формиро-ваниеуменияпониматьпространственныеивременныелогико-грамматическиеконструкции.)</w:t>
      </w:r>
    </w:p>
    <w:p w:rsidR="00D21CC4" w:rsidRDefault="00827436">
      <w:pPr>
        <w:spacing w:before="3" w:line="274" w:lineRule="exact"/>
        <w:ind w:left="921"/>
        <w:jc w:val="both"/>
        <w:rPr>
          <w:b/>
          <w:i/>
          <w:sz w:val="24"/>
        </w:rPr>
      </w:pPr>
      <w:r>
        <w:rPr>
          <w:b/>
          <w:i/>
          <w:sz w:val="24"/>
        </w:rPr>
        <w:t>Раздел6.Развитиекогнитивнойсферы(12часов)</w:t>
      </w:r>
    </w:p>
    <w:p w:rsidR="00D21CC4" w:rsidRDefault="00827436">
      <w:pPr>
        <w:pStyle w:val="a3"/>
        <w:ind w:right="223"/>
        <w:jc w:val="both"/>
      </w:pPr>
      <w:r>
        <w:t>Формирование мнестических процессов и приемов мнестической деятельности; формиро-ваниеприемов умственнойдеятельности, развитиеинтеллектуальнойсферы.</w:t>
      </w:r>
    </w:p>
    <w:p w:rsidR="00D21CC4" w:rsidRDefault="00827436">
      <w:pPr>
        <w:spacing w:before="2" w:line="274" w:lineRule="exact"/>
        <w:ind w:left="921"/>
        <w:jc w:val="both"/>
        <w:rPr>
          <w:b/>
          <w:i/>
          <w:sz w:val="24"/>
        </w:rPr>
      </w:pPr>
      <w:r>
        <w:rPr>
          <w:b/>
          <w:i/>
          <w:sz w:val="24"/>
        </w:rPr>
        <w:t>Раздел6.Итоговаядиагностика(2часа)</w:t>
      </w:r>
    </w:p>
    <w:p w:rsidR="00D21CC4" w:rsidRDefault="00827436">
      <w:pPr>
        <w:pStyle w:val="a3"/>
        <w:spacing w:line="274" w:lineRule="exact"/>
        <w:ind w:left="921" w:firstLine="0"/>
        <w:jc w:val="both"/>
      </w:pPr>
      <w:r>
        <w:t>Оценкадинамикисостояниявысшихпсихическихфункций.</w:t>
      </w:r>
    </w:p>
    <w:p w:rsidR="00D21CC4" w:rsidRDefault="00D21CC4">
      <w:pPr>
        <w:pStyle w:val="a3"/>
        <w:spacing w:before="6"/>
        <w:ind w:left="0" w:firstLine="0"/>
      </w:pPr>
    </w:p>
    <w:p w:rsidR="00D21CC4" w:rsidRDefault="00827436">
      <w:pPr>
        <w:pStyle w:val="a4"/>
        <w:numPr>
          <w:ilvl w:val="0"/>
          <w:numId w:val="4"/>
        </w:numPr>
        <w:tabs>
          <w:tab w:val="left" w:pos="1102"/>
        </w:tabs>
        <w:ind w:hanging="181"/>
        <w:rPr>
          <w:b/>
          <w:sz w:val="24"/>
        </w:rPr>
      </w:pPr>
      <w:r>
        <w:rPr>
          <w:b/>
          <w:sz w:val="24"/>
        </w:rPr>
        <w:t>класс(34часа)</w:t>
      </w:r>
    </w:p>
    <w:p w:rsidR="00D21CC4" w:rsidRDefault="00827436">
      <w:pPr>
        <w:spacing w:line="274" w:lineRule="exact"/>
        <w:ind w:left="921"/>
        <w:rPr>
          <w:b/>
          <w:i/>
          <w:sz w:val="24"/>
        </w:rPr>
      </w:pPr>
      <w:r>
        <w:rPr>
          <w:b/>
          <w:i/>
          <w:sz w:val="24"/>
        </w:rPr>
        <w:t>Раздел1.Вводноезанятие</w:t>
      </w:r>
    </w:p>
    <w:p w:rsidR="00D21CC4" w:rsidRDefault="00827436">
      <w:pPr>
        <w:pStyle w:val="a3"/>
      </w:pPr>
      <w:r>
        <w:t>Психодиагностическиеупражнения,созданиеположительноймотивацииназанятия,зна-комство.</w:t>
      </w:r>
    </w:p>
    <w:p w:rsidR="00D21CC4" w:rsidRDefault="00827436">
      <w:pPr>
        <w:spacing w:before="2" w:line="274" w:lineRule="exact"/>
        <w:ind w:left="921"/>
        <w:rPr>
          <w:b/>
          <w:i/>
          <w:sz w:val="24"/>
        </w:rPr>
      </w:pPr>
      <w:r>
        <w:rPr>
          <w:b/>
          <w:i/>
          <w:sz w:val="24"/>
        </w:rPr>
        <w:t>Раздел2.Профилактикашкольнойдезадаптации,</w:t>
      </w:r>
    </w:p>
    <w:p w:rsidR="00D21CC4" w:rsidRDefault="00827436">
      <w:pPr>
        <w:pStyle w:val="a3"/>
        <w:spacing w:line="274" w:lineRule="exact"/>
        <w:ind w:left="921" w:firstLine="0"/>
      </w:pPr>
      <w:r>
        <w:t>Развитиекоммуникативныхспособностей</w:t>
      </w:r>
    </w:p>
    <w:p w:rsidR="00D21CC4" w:rsidRDefault="00827436">
      <w:pPr>
        <w:pStyle w:val="a3"/>
      </w:pPr>
      <w:r>
        <w:t>Профилактикашкольнойдезадаптации,снятиенервно-психическогонапряжения,сплоче-ниедетского коллектива.</w:t>
      </w:r>
    </w:p>
    <w:p w:rsidR="00D21CC4" w:rsidRDefault="00827436">
      <w:pPr>
        <w:spacing w:before="5" w:line="274" w:lineRule="exact"/>
        <w:ind w:left="921"/>
        <w:rPr>
          <w:b/>
          <w:i/>
          <w:sz w:val="24"/>
        </w:rPr>
      </w:pPr>
      <w:r>
        <w:rPr>
          <w:b/>
          <w:i/>
          <w:sz w:val="24"/>
        </w:rPr>
        <w:t>Раздел3.Развитиепроизвольноговниманияиповедения.</w:t>
      </w:r>
    </w:p>
    <w:p w:rsidR="00D21CC4" w:rsidRDefault="00827436">
      <w:pPr>
        <w:pStyle w:val="a3"/>
      </w:pPr>
      <w:r>
        <w:t>Развитиеикоррекция функциивнимания, обучениенавыкампроизвольноговнимания иконтролянад поведением.</w:t>
      </w:r>
    </w:p>
    <w:p w:rsidR="00D21CC4" w:rsidRDefault="00827436">
      <w:pPr>
        <w:spacing w:before="3" w:line="274" w:lineRule="exact"/>
        <w:ind w:left="921"/>
        <w:rPr>
          <w:b/>
          <w:i/>
          <w:sz w:val="24"/>
        </w:rPr>
      </w:pPr>
      <w:r>
        <w:rPr>
          <w:b/>
          <w:i/>
          <w:sz w:val="24"/>
        </w:rPr>
        <w:t>Раздел4.Развитиемнестическихспособностей.</w:t>
      </w:r>
    </w:p>
    <w:p w:rsidR="00D21CC4" w:rsidRDefault="00827436">
      <w:pPr>
        <w:pStyle w:val="a3"/>
      </w:pPr>
      <w:r>
        <w:t>Развитиеразныхвидовимодальностейпамяти,обучениеспособамзапоминания,формиро-ваниепроизвольности запоминания.</w:t>
      </w:r>
    </w:p>
    <w:p w:rsidR="00D21CC4" w:rsidRDefault="00827436">
      <w:pPr>
        <w:spacing w:before="2" w:line="274" w:lineRule="exact"/>
        <w:ind w:left="921"/>
        <w:rPr>
          <w:b/>
          <w:i/>
          <w:sz w:val="24"/>
        </w:rPr>
      </w:pPr>
      <w:r>
        <w:rPr>
          <w:b/>
          <w:i/>
          <w:sz w:val="24"/>
        </w:rPr>
        <w:t>Раздел5.Развитиемыслительныхпроцессовизрительно-моторнойкоординации.</w:t>
      </w:r>
    </w:p>
    <w:p w:rsidR="00D21CC4" w:rsidRDefault="00827436">
      <w:pPr>
        <w:pStyle w:val="a3"/>
        <w:ind w:left="921" w:right="1185" w:firstLine="0"/>
      </w:pPr>
      <w:r>
        <w:t>Развитиеосновныхмыслительныхопераций(анализ,синтез,абстрагирование).Развитиелогического и понятийногомышления.</w:t>
      </w:r>
    </w:p>
    <w:p w:rsidR="00D21CC4" w:rsidRDefault="00827436">
      <w:pPr>
        <w:spacing w:before="3" w:line="274" w:lineRule="exact"/>
        <w:ind w:left="921"/>
        <w:rPr>
          <w:b/>
          <w:i/>
          <w:sz w:val="24"/>
        </w:rPr>
      </w:pPr>
      <w:r>
        <w:rPr>
          <w:b/>
          <w:i/>
          <w:sz w:val="24"/>
        </w:rPr>
        <w:t>Раздел6.Развитиедвигательнойсферы.</w:t>
      </w:r>
    </w:p>
    <w:p w:rsidR="00D21CC4" w:rsidRDefault="00827436">
      <w:pPr>
        <w:pStyle w:val="a3"/>
      </w:pPr>
      <w:r>
        <w:t>Развитие мелкой моторики и общей двигательной координации. Динамическая организациядвигательногоакта.</w:t>
      </w:r>
    </w:p>
    <w:p w:rsidR="00D21CC4" w:rsidRDefault="00827436">
      <w:pPr>
        <w:spacing w:before="2"/>
        <w:ind w:left="921" w:right="2229"/>
        <w:rPr>
          <w:b/>
          <w:i/>
          <w:sz w:val="24"/>
        </w:rPr>
      </w:pPr>
      <w:r>
        <w:rPr>
          <w:b/>
          <w:i/>
          <w:sz w:val="24"/>
        </w:rPr>
        <w:t>Раздел 7. Формирование пространственно-временных отношений.</w:t>
      </w:r>
      <w:r>
        <w:rPr>
          <w:sz w:val="24"/>
        </w:rPr>
        <w:t>Формирование пространственных и квазипространственных отношений.</w:t>
      </w:r>
      <w:r>
        <w:rPr>
          <w:b/>
          <w:i/>
          <w:sz w:val="24"/>
        </w:rPr>
        <w:t>Раздел8. Развитиеи коррекцияэмоциональнойсферы.</w:t>
      </w:r>
    </w:p>
    <w:p w:rsidR="00D21CC4" w:rsidRDefault="00827436">
      <w:pPr>
        <w:pStyle w:val="a3"/>
      </w:pPr>
      <w:r>
        <w:t>Знакомствосчувствамииэмоциями.Развитиеуменияправильновыражатьсвоичувстваиэмоциисоциальноприемлемымспособом.</w:t>
      </w:r>
    </w:p>
    <w:p w:rsidR="00D21CC4" w:rsidRDefault="00827436">
      <w:pPr>
        <w:spacing w:before="1" w:line="274" w:lineRule="exact"/>
        <w:ind w:left="921"/>
        <w:rPr>
          <w:b/>
          <w:i/>
          <w:sz w:val="24"/>
        </w:rPr>
      </w:pPr>
      <w:r>
        <w:rPr>
          <w:b/>
          <w:i/>
          <w:sz w:val="24"/>
        </w:rPr>
        <w:t>Раздел9.Развитиетворчески способностей,воображении.</w:t>
      </w:r>
    </w:p>
    <w:p w:rsidR="00D21CC4" w:rsidRDefault="00827436">
      <w:pPr>
        <w:pStyle w:val="a3"/>
        <w:spacing w:line="274" w:lineRule="exact"/>
        <w:ind w:left="921" w:firstLine="0"/>
      </w:pPr>
      <w:r>
        <w:t>Развитиевоображенияучащихся.Стимулированиекреативныхвозможностейдетей.</w:t>
      </w:r>
    </w:p>
    <w:p w:rsidR="00D21CC4" w:rsidRDefault="00827436">
      <w:pPr>
        <w:spacing w:before="5" w:line="274" w:lineRule="exact"/>
        <w:ind w:left="921"/>
        <w:rPr>
          <w:b/>
          <w:i/>
          <w:sz w:val="24"/>
        </w:rPr>
      </w:pPr>
      <w:r>
        <w:rPr>
          <w:b/>
          <w:i/>
          <w:sz w:val="24"/>
        </w:rPr>
        <w:t>Раздел10.Развитиеэмоционально-личностныхкачеств.</w:t>
      </w:r>
    </w:p>
    <w:p w:rsidR="00D21CC4" w:rsidRDefault="00827436">
      <w:pPr>
        <w:pStyle w:val="a3"/>
        <w:spacing w:line="274" w:lineRule="exact"/>
        <w:ind w:left="921" w:firstLine="0"/>
      </w:pPr>
      <w:r>
        <w:t>Развитиеэмоциональнойстабильности.Коррекция эмоционально-волевыхнарушенийуде-</w:t>
      </w:r>
    </w:p>
    <w:p w:rsidR="00D21CC4" w:rsidRDefault="00D21CC4">
      <w:pPr>
        <w:spacing w:line="274" w:lineRule="exact"/>
        <w:sectPr w:rsidR="00D21CC4">
          <w:pgSz w:w="11910" w:h="16840"/>
          <w:pgMar w:top="480" w:right="340" w:bottom="1260" w:left="920" w:header="0" w:footer="987" w:gutter="0"/>
          <w:cols w:space="720"/>
        </w:sectPr>
      </w:pPr>
    </w:p>
    <w:p w:rsidR="00D21CC4" w:rsidRDefault="00827436">
      <w:pPr>
        <w:pStyle w:val="a3"/>
        <w:ind w:firstLine="0"/>
      </w:pPr>
      <w:r>
        <w:lastRenderedPageBreak/>
        <w:t>тей.</w:t>
      </w:r>
    </w:p>
    <w:p w:rsidR="00D21CC4" w:rsidRDefault="00827436">
      <w:pPr>
        <w:pStyle w:val="a3"/>
        <w:spacing w:before="5"/>
        <w:ind w:left="0" w:firstLine="0"/>
      </w:pPr>
      <w:r>
        <w:br w:type="column"/>
      </w:r>
    </w:p>
    <w:p w:rsidR="00D21CC4" w:rsidRDefault="00827436">
      <w:pPr>
        <w:spacing w:line="274" w:lineRule="exact"/>
        <w:ind w:left="212"/>
        <w:rPr>
          <w:b/>
          <w:i/>
          <w:sz w:val="24"/>
        </w:rPr>
      </w:pPr>
      <w:r>
        <w:rPr>
          <w:b/>
          <w:i/>
          <w:sz w:val="24"/>
        </w:rPr>
        <w:t>Раздел11.Обобщающиезанятия,итоговаядиагностика.</w:t>
      </w:r>
    </w:p>
    <w:p w:rsidR="00D21CC4" w:rsidRDefault="00827436">
      <w:pPr>
        <w:pStyle w:val="a3"/>
        <w:spacing w:line="274" w:lineRule="exact"/>
        <w:ind w:firstLine="0"/>
      </w:pPr>
      <w:r>
        <w:t>Определениединамикиразвитиядетей.</w:t>
      </w:r>
    </w:p>
    <w:p w:rsidR="00D21CC4" w:rsidRDefault="00D21CC4">
      <w:pPr>
        <w:spacing w:line="274" w:lineRule="exact"/>
        <w:sectPr w:rsidR="00D21CC4">
          <w:type w:val="continuous"/>
          <w:pgSz w:w="11910" w:h="16840"/>
          <w:pgMar w:top="1580" w:right="340" w:bottom="1180" w:left="920" w:header="720" w:footer="720" w:gutter="0"/>
          <w:cols w:num="2" w:space="720" w:equalWidth="0">
            <w:col w:w="654" w:space="55"/>
            <w:col w:w="9941"/>
          </w:cols>
        </w:sectPr>
      </w:pPr>
    </w:p>
    <w:p w:rsidR="00D21CC4" w:rsidRDefault="00D21CC4">
      <w:pPr>
        <w:pStyle w:val="a3"/>
        <w:spacing w:before="7"/>
        <w:ind w:left="0" w:firstLine="0"/>
        <w:rPr>
          <w:sz w:val="16"/>
        </w:rPr>
      </w:pPr>
    </w:p>
    <w:p w:rsidR="00D21CC4" w:rsidRDefault="00827436">
      <w:pPr>
        <w:pStyle w:val="a4"/>
        <w:numPr>
          <w:ilvl w:val="0"/>
          <w:numId w:val="4"/>
        </w:numPr>
        <w:tabs>
          <w:tab w:val="left" w:pos="1102"/>
        </w:tabs>
        <w:spacing w:before="90"/>
        <w:ind w:hanging="181"/>
        <w:rPr>
          <w:b/>
          <w:sz w:val="24"/>
        </w:rPr>
      </w:pPr>
      <w:r>
        <w:rPr>
          <w:b/>
          <w:sz w:val="24"/>
        </w:rPr>
        <w:t>класс(34часа)</w:t>
      </w:r>
    </w:p>
    <w:p w:rsidR="00D21CC4" w:rsidRDefault="00827436">
      <w:pPr>
        <w:spacing w:line="274" w:lineRule="exact"/>
        <w:ind w:left="921"/>
        <w:rPr>
          <w:b/>
          <w:i/>
          <w:sz w:val="24"/>
        </w:rPr>
      </w:pPr>
      <w:r>
        <w:rPr>
          <w:b/>
          <w:i/>
          <w:sz w:val="24"/>
        </w:rPr>
        <w:t>Раздел1.Вводноезанятие(1час)</w:t>
      </w:r>
    </w:p>
    <w:p w:rsidR="00D21CC4" w:rsidRDefault="00827436">
      <w:pPr>
        <w:pStyle w:val="a3"/>
      </w:pPr>
      <w:r>
        <w:lastRenderedPageBreak/>
        <w:t>Групповыеигры,принятие правилгрупповойработы,создание атмосферы эмоциональногокомфорта.</w:t>
      </w:r>
    </w:p>
    <w:p w:rsidR="00D21CC4" w:rsidRDefault="00D21CC4">
      <w:pPr>
        <w:sectPr w:rsidR="00D21CC4">
          <w:type w:val="continuous"/>
          <w:pgSz w:w="11910" w:h="16840"/>
          <w:pgMar w:top="1580" w:right="340" w:bottom="1180" w:left="920" w:header="720" w:footer="720" w:gutter="0"/>
          <w:cols w:space="720"/>
        </w:sectPr>
      </w:pPr>
    </w:p>
    <w:p w:rsidR="00D21CC4" w:rsidRDefault="00827436">
      <w:pPr>
        <w:spacing w:before="64" w:line="274" w:lineRule="exact"/>
        <w:ind w:left="921"/>
        <w:rPr>
          <w:b/>
          <w:i/>
          <w:sz w:val="24"/>
        </w:rPr>
      </w:pPr>
      <w:r>
        <w:rPr>
          <w:b/>
          <w:i/>
          <w:sz w:val="24"/>
        </w:rPr>
        <w:lastRenderedPageBreak/>
        <w:t>Раздел2.Диагностическийблок(2часа)</w:t>
      </w:r>
    </w:p>
    <w:p w:rsidR="00D21CC4" w:rsidRDefault="00827436">
      <w:pPr>
        <w:pStyle w:val="a3"/>
      </w:pPr>
      <w:r>
        <w:t>Тестыинтеллекта,интеллектуальногоиличностногоразвития,уровеньразвитиямотива-ции,обучающихся.</w:t>
      </w:r>
    </w:p>
    <w:p w:rsidR="00D21CC4" w:rsidRDefault="00827436">
      <w:pPr>
        <w:spacing w:before="3" w:line="274" w:lineRule="exact"/>
        <w:ind w:left="921"/>
        <w:rPr>
          <w:b/>
          <w:i/>
          <w:sz w:val="24"/>
        </w:rPr>
      </w:pPr>
      <w:r>
        <w:rPr>
          <w:b/>
          <w:i/>
          <w:sz w:val="24"/>
        </w:rPr>
        <w:t>Раздел3.Развитиеличностно-мотивационнойсферы(3часа)</w:t>
      </w:r>
    </w:p>
    <w:p w:rsidR="00D21CC4" w:rsidRDefault="00827436">
      <w:pPr>
        <w:pStyle w:val="a3"/>
      </w:pPr>
      <w:r>
        <w:t>Коррекциямотивационнойсферы(потребности,интересы,стремления,цели,влечения,мо-тивационныеустановкии т. д.)</w:t>
      </w:r>
    </w:p>
    <w:p w:rsidR="00D21CC4" w:rsidRDefault="00827436">
      <w:pPr>
        <w:spacing w:before="3" w:line="274" w:lineRule="exact"/>
        <w:ind w:left="921"/>
        <w:rPr>
          <w:b/>
          <w:i/>
          <w:sz w:val="24"/>
        </w:rPr>
      </w:pPr>
      <w:r>
        <w:rPr>
          <w:b/>
          <w:i/>
          <w:sz w:val="24"/>
        </w:rPr>
        <w:t>Раздел4.Развитиепамяти(4часа)</w:t>
      </w:r>
    </w:p>
    <w:p w:rsidR="00D21CC4" w:rsidRDefault="00827436">
      <w:pPr>
        <w:pStyle w:val="a3"/>
        <w:ind w:right="232"/>
      </w:pPr>
      <w:r>
        <w:t>Развитиеразличныхвидовпамяти:слуховой,зрительной,моторной,опосредованнойипроч.Овладениеприемами осмысленногозапоминания;развитиесмысловойвербальнойпамяти.</w:t>
      </w:r>
    </w:p>
    <w:p w:rsidR="00D21CC4" w:rsidRDefault="00827436">
      <w:pPr>
        <w:spacing w:before="2" w:line="274" w:lineRule="exact"/>
        <w:ind w:left="921"/>
        <w:rPr>
          <w:b/>
          <w:i/>
          <w:sz w:val="24"/>
        </w:rPr>
      </w:pPr>
      <w:r>
        <w:rPr>
          <w:b/>
          <w:i/>
          <w:sz w:val="24"/>
        </w:rPr>
        <w:t>Раздел5. Развитиевнимания(5часов)</w:t>
      </w:r>
    </w:p>
    <w:p w:rsidR="00D21CC4" w:rsidRDefault="00827436">
      <w:pPr>
        <w:pStyle w:val="a3"/>
        <w:spacing w:line="274" w:lineRule="exact"/>
        <w:ind w:left="921" w:firstLine="0"/>
      </w:pPr>
      <w:r>
        <w:t>Развитиепроизвольноговнимания.Развитиеустойчивостииконцентрациивнимания.</w:t>
      </w:r>
    </w:p>
    <w:p w:rsidR="00D21CC4" w:rsidRDefault="00827436">
      <w:pPr>
        <w:spacing w:before="5" w:line="274" w:lineRule="exact"/>
        <w:ind w:left="921"/>
        <w:rPr>
          <w:b/>
          <w:i/>
          <w:sz w:val="24"/>
        </w:rPr>
      </w:pPr>
      <w:r>
        <w:rPr>
          <w:b/>
          <w:i/>
          <w:sz w:val="24"/>
        </w:rPr>
        <w:t>Раздел6.Развитиемыслительныхфункций(10часов)</w:t>
      </w:r>
    </w:p>
    <w:p w:rsidR="00D21CC4" w:rsidRDefault="00827436">
      <w:pPr>
        <w:pStyle w:val="a3"/>
        <w:ind w:left="921" w:firstLine="0"/>
      </w:pPr>
      <w:r>
        <w:t>Развитие наглядно-образного мышления; формирование вербально-понятийного аппарата;Развитиесложныхформмышления(логическогомышления):абстрагирование,установле-</w:t>
      </w:r>
    </w:p>
    <w:p w:rsidR="00D21CC4" w:rsidRDefault="00827436">
      <w:pPr>
        <w:pStyle w:val="a3"/>
        <w:ind w:firstLine="0"/>
      </w:pPr>
      <w:r>
        <w:t>ниезакономерностей.Развитиесловесно–логическогомышления.</w:t>
      </w:r>
    </w:p>
    <w:p w:rsidR="00D21CC4" w:rsidRDefault="00827436">
      <w:pPr>
        <w:pStyle w:val="a3"/>
        <w:ind w:left="921" w:firstLine="0"/>
      </w:pPr>
      <w:r>
        <w:t>Построениеумозаключенияпоаналогии.</w:t>
      </w:r>
    </w:p>
    <w:p w:rsidR="00D21CC4" w:rsidRDefault="00827436">
      <w:pPr>
        <w:spacing w:before="3" w:line="274" w:lineRule="exact"/>
        <w:ind w:left="921"/>
        <w:rPr>
          <w:b/>
          <w:i/>
          <w:sz w:val="24"/>
        </w:rPr>
      </w:pPr>
      <w:r>
        <w:rPr>
          <w:b/>
          <w:i/>
          <w:sz w:val="24"/>
        </w:rPr>
        <w:t>Раздел7.Развитиепроизвольностииволевойрегуляции(3часа)</w:t>
      </w:r>
    </w:p>
    <w:p w:rsidR="00D21CC4" w:rsidRDefault="00827436">
      <w:pPr>
        <w:pStyle w:val="a3"/>
        <w:ind w:right="221"/>
        <w:jc w:val="both"/>
      </w:pPr>
      <w:r>
        <w:t>Формирование навыков построения внутреннего плана действий, овладение приемами са-моконтроля и саморегуляции. Активация способностей к преодолению гиперактивности, растор-моженности,неуправляемости; развитиерефлексивной деятельности.</w:t>
      </w:r>
    </w:p>
    <w:p w:rsidR="00D21CC4" w:rsidRDefault="00827436">
      <w:pPr>
        <w:spacing w:before="2" w:line="274" w:lineRule="exact"/>
        <w:ind w:left="921"/>
        <w:jc w:val="both"/>
        <w:rPr>
          <w:b/>
          <w:i/>
          <w:sz w:val="24"/>
        </w:rPr>
      </w:pPr>
      <w:r>
        <w:rPr>
          <w:b/>
          <w:i/>
          <w:sz w:val="24"/>
        </w:rPr>
        <w:t>Раздел8.Развитиеэмоционально-волевойсферы(4часа)</w:t>
      </w:r>
    </w:p>
    <w:p w:rsidR="00D21CC4" w:rsidRDefault="00827436">
      <w:pPr>
        <w:pStyle w:val="a3"/>
        <w:ind w:right="222"/>
        <w:jc w:val="both"/>
      </w:pPr>
      <w:r>
        <w:t>Развитие эмоциональной сферы. Формирование рефлексии личностных качеств. Развитиесамооценки, умений принять себя; развитие умений дифференциации чувств. Рефлексия собст-венных чувств (Я – это Я), развитие умения различать виды поведения и умения работать в коман-де.</w:t>
      </w:r>
    </w:p>
    <w:p w:rsidR="00D21CC4" w:rsidRDefault="00827436">
      <w:pPr>
        <w:spacing w:before="3" w:line="274" w:lineRule="exact"/>
        <w:ind w:left="921"/>
        <w:rPr>
          <w:b/>
          <w:i/>
          <w:sz w:val="24"/>
        </w:rPr>
      </w:pPr>
      <w:r>
        <w:rPr>
          <w:b/>
          <w:i/>
          <w:sz w:val="24"/>
        </w:rPr>
        <w:t>Раздел9.Итоговаядиагностика(2часа)</w:t>
      </w:r>
    </w:p>
    <w:p w:rsidR="00D21CC4" w:rsidRDefault="00827436">
      <w:pPr>
        <w:pStyle w:val="a3"/>
        <w:spacing w:line="274" w:lineRule="exact"/>
        <w:ind w:left="921" w:firstLine="0"/>
      </w:pPr>
      <w:r>
        <w:t>Подведениеитогов,определениединамикиразвитиядетей.</w:t>
      </w:r>
    </w:p>
    <w:p w:rsidR="00D21CC4" w:rsidRDefault="00D21CC4">
      <w:pPr>
        <w:pStyle w:val="a3"/>
        <w:spacing w:before="3"/>
        <w:ind w:left="0" w:firstLine="0"/>
        <w:rPr>
          <w:sz w:val="21"/>
        </w:rPr>
      </w:pPr>
    </w:p>
    <w:p w:rsidR="00D21CC4" w:rsidRDefault="00827436">
      <w:pPr>
        <w:pStyle w:val="a4"/>
        <w:numPr>
          <w:ilvl w:val="1"/>
          <w:numId w:val="6"/>
        </w:numPr>
        <w:tabs>
          <w:tab w:val="left" w:pos="633"/>
        </w:tabs>
        <w:spacing w:before="1"/>
        <w:ind w:left="632"/>
        <w:rPr>
          <w:b/>
          <w:sz w:val="24"/>
        </w:rPr>
      </w:pPr>
      <w:bookmarkStart w:id="9" w:name="_bookmark8"/>
      <w:bookmarkEnd w:id="9"/>
      <w:r>
        <w:rPr>
          <w:b/>
          <w:sz w:val="24"/>
        </w:rPr>
        <w:t>Тематическоепланирование.</w:t>
      </w:r>
    </w:p>
    <w:p w:rsidR="00D21CC4" w:rsidRDefault="00D21CC4">
      <w:pPr>
        <w:pStyle w:val="a3"/>
        <w:spacing w:before="2"/>
        <w:ind w:left="0" w:firstLine="0"/>
        <w:rPr>
          <w:b/>
          <w:sz w:val="29"/>
        </w:rPr>
      </w:pPr>
    </w:p>
    <w:p w:rsidR="00D21CC4" w:rsidRDefault="00827436">
      <w:pPr>
        <w:pStyle w:val="a4"/>
        <w:numPr>
          <w:ilvl w:val="0"/>
          <w:numId w:val="3"/>
        </w:numPr>
        <w:tabs>
          <w:tab w:val="left" w:pos="393"/>
        </w:tabs>
        <w:spacing w:after="4"/>
        <w:ind w:hanging="181"/>
        <w:rPr>
          <w:b/>
          <w:sz w:val="24"/>
        </w:rPr>
      </w:pPr>
      <w:r>
        <w:rPr>
          <w:b/>
          <w:sz w:val="24"/>
        </w:rPr>
        <w:t>класс(33часа)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262"/>
        <w:gridCol w:w="5245"/>
        <w:gridCol w:w="1251"/>
      </w:tblGrid>
      <w:tr w:rsidR="00D21CC4">
        <w:trPr>
          <w:trHeight w:val="551"/>
        </w:trPr>
        <w:tc>
          <w:tcPr>
            <w:tcW w:w="562" w:type="dxa"/>
          </w:tcPr>
          <w:p w:rsidR="00D21CC4" w:rsidRDefault="00827436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D21CC4" w:rsidRDefault="00827436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ind w:left="955"/>
              <w:rPr>
                <w:sz w:val="24"/>
              </w:rPr>
            </w:pPr>
            <w:r>
              <w:rPr>
                <w:sz w:val="24"/>
              </w:rPr>
              <w:t>Темазанятия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ind w:left="1567"/>
              <w:rPr>
                <w:sz w:val="24"/>
              </w:rPr>
            </w:pPr>
            <w:r>
              <w:rPr>
                <w:sz w:val="24"/>
              </w:rPr>
              <w:t>Содержаниезанятия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ind w:left="268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  <w:p w:rsidR="00D21CC4" w:rsidRDefault="00827436">
            <w:pPr>
              <w:pStyle w:val="TableParagraph"/>
              <w:spacing w:line="264" w:lineRule="exact"/>
              <w:ind w:left="340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</w:tr>
      <w:tr w:rsidR="00D21CC4">
        <w:trPr>
          <w:trHeight w:val="275"/>
        </w:trPr>
        <w:tc>
          <w:tcPr>
            <w:tcW w:w="10320" w:type="dxa"/>
            <w:gridSpan w:val="4"/>
          </w:tcPr>
          <w:p w:rsidR="00D21CC4" w:rsidRDefault="00827436">
            <w:pPr>
              <w:pStyle w:val="TableParagraph"/>
              <w:spacing w:line="256" w:lineRule="exact"/>
              <w:ind w:left="522" w:right="51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Раздел1.Комплексноеобследованиедетей(3часа)</w:t>
            </w:r>
          </w:p>
        </w:tc>
      </w:tr>
      <w:tr w:rsidR="00D21CC4">
        <w:trPr>
          <w:trHeight w:val="827"/>
        </w:trPr>
        <w:tc>
          <w:tcPr>
            <w:tcW w:w="562" w:type="dxa"/>
          </w:tcPr>
          <w:p w:rsidR="00D21CC4" w:rsidRDefault="00827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Диагностическоезанятие</w:t>
            </w:r>
          </w:p>
          <w:p w:rsidR="00D21CC4" w:rsidRDefault="00827436">
            <w:pPr>
              <w:pStyle w:val="TableParagraph"/>
              <w:spacing w:line="270" w:lineRule="atLeast"/>
              <w:ind w:left="110" w:right="504"/>
              <w:rPr>
                <w:sz w:val="24"/>
              </w:rPr>
            </w:pPr>
            <w:r>
              <w:rPr>
                <w:sz w:val="24"/>
              </w:rPr>
              <w:t>(определение первичногоуровняразвития)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tabs>
                <w:tab w:val="left" w:pos="1882"/>
                <w:tab w:val="left" w:pos="2883"/>
                <w:tab w:val="left" w:pos="5003"/>
              </w:tabs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z w:val="24"/>
              </w:rPr>
              <w:tab/>
              <w:t>общей</w:t>
            </w:r>
            <w:r>
              <w:rPr>
                <w:sz w:val="24"/>
              </w:rPr>
              <w:tab/>
              <w:t>осведомлённости</w:t>
            </w:r>
            <w:r>
              <w:rPr>
                <w:sz w:val="24"/>
              </w:rPr>
              <w:tab/>
              <w:t>и</w:t>
            </w:r>
          </w:p>
          <w:p w:rsidR="00D21CC4" w:rsidRDefault="0082743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кругозораучащихся.Исследованиемелкойикрупноймоторики рук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1CC4">
        <w:trPr>
          <w:trHeight w:val="1106"/>
        </w:trPr>
        <w:tc>
          <w:tcPr>
            <w:tcW w:w="562" w:type="dxa"/>
          </w:tcPr>
          <w:p w:rsidR="00D21CC4" w:rsidRDefault="0082743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spacing w:line="240" w:lineRule="auto"/>
              <w:ind w:left="110" w:right="522"/>
              <w:jc w:val="both"/>
              <w:rPr>
                <w:sz w:val="24"/>
              </w:rPr>
            </w:pPr>
            <w:r>
              <w:rPr>
                <w:sz w:val="24"/>
              </w:rPr>
              <w:t>Диагностическое занятие(определение первичногоуровняразвития)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tabs>
                <w:tab w:val="left" w:pos="2235"/>
                <w:tab w:val="left" w:pos="4025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z w:val="24"/>
              </w:rPr>
              <w:tab/>
              <w:t>сенсорных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процессов.</w:t>
            </w:r>
            <w:r>
              <w:rPr>
                <w:sz w:val="24"/>
              </w:rPr>
              <w:t>Исследованиевосприятия(форма,цвет,размер,</w:t>
            </w:r>
          </w:p>
          <w:p w:rsidR="00D21CC4" w:rsidRDefault="00827436">
            <w:pPr>
              <w:pStyle w:val="TableParagraph"/>
              <w:tabs>
                <w:tab w:val="left" w:pos="1700"/>
                <w:tab w:val="left" w:pos="3671"/>
                <w:tab w:val="left" w:pos="4391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материал,</w:t>
            </w:r>
            <w:r>
              <w:rPr>
                <w:sz w:val="24"/>
              </w:rPr>
              <w:tab/>
              <w:t>пространство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время).</w:t>
            </w:r>
            <w:r>
              <w:rPr>
                <w:sz w:val="24"/>
              </w:rPr>
              <w:t>Представленияовнешнихсвойствахпредметов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1CC4">
        <w:trPr>
          <w:trHeight w:val="827"/>
        </w:trPr>
        <w:tc>
          <w:tcPr>
            <w:tcW w:w="562" w:type="dxa"/>
          </w:tcPr>
          <w:p w:rsidR="00D21CC4" w:rsidRDefault="00827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spacing w:line="240" w:lineRule="auto"/>
              <w:ind w:left="110" w:right="518"/>
              <w:rPr>
                <w:sz w:val="24"/>
              </w:rPr>
            </w:pPr>
            <w:r>
              <w:rPr>
                <w:sz w:val="24"/>
              </w:rPr>
              <w:t>Диагностическое занятие(определениепервичного</w:t>
            </w:r>
          </w:p>
          <w:p w:rsidR="00D21CC4" w:rsidRDefault="0082743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уровняразвития)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Исследование эмоционально-личностнойсферыпервоклассника.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1CC4">
        <w:trPr>
          <w:trHeight w:val="275"/>
        </w:trPr>
        <w:tc>
          <w:tcPr>
            <w:tcW w:w="10320" w:type="dxa"/>
            <w:gridSpan w:val="4"/>
          </w:tcPr>
          <w:p w:rsidR="00D21CC4" w:rsidRDefault="00827436">
            <w:pPr>
              <w:pStyle w:val="TableParagraph"/>
              <w:spacing w:line="256" w:lineRule="exact"/>
              <w:ind w:left="522" w:right="51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Раздел2.Адаптацияпервоклассников(3часа).</w:t>
            </w:r>
          </w:p>
        </w:tc>
      </w:tr>
      <w:tr w:rsidR="00D21CC4">
        <w:trPr>
          <w:trHeight w:val="1655"/>
        </w:trPr>
        <w:tc>
          <w:tcPr>
            <w:tcW w:w="562" w:type="dxa"/>
          </w:tcPr>
          <w:p w:rsidR="00D21CC4" w:rsidRDefault="00827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Будемзнакомы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tabs>
                <w:tab w:val="left" w:pos="1549"/>
                <w:tab w:val="left" w:pos="1935"/>
                <w:tab w:val="left" w:pos="3573"/>
              </w:tabs>
              <w:spacing w:line="240" w:lineRule="auto"/>
              <w:ind w:right="9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установление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доверительных</w:t>
            </w:r>
            <w:r>
              <w:rPr>
                <w:sz w:val="24"/>
              </w:rPr>
              <w:t>отношений;</w:t>
            </w:r>
          </w:p>
          <w:p w:rsidR="00D21CC4" w:rsidRDefault="0082743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-развитиеэмоциональнойсферы;</w:t>
            </w:r>
          </w:p>
          <w:p w:rsidR="00D21CC4" w:rsidRDefault="00827436">
            <w:pPr>
              <w:pStyle w:val="TableParagraph"/>
              <w:numPr>
                <w:ilvl w:val="0"/>
                <w:numId w:val="2"/>
              </w:numPr>
              <w:tabs>
                <w:tab w:val="left" w:pos="382"/>
              </w:tabs>
              <w:spacing w:line="240" w:lineRule="auto"/>
              <w:ind w:right="99" w:firstLine="0"/>
              <w:rPr>
                <w:sz w:val="24"/>
              </w:rPr>
            </w:pPr>
            <w:r>
              <w:rPr>
                <w:sz w:val="24"/>
              </w:rPr>
              <w:t>формированиеинтересаккоррекционнымзанятиям;</w:t>
            </w:r>
          </w:p>
          <w:p w:rsidR="00D21CC4" w:rsidRDefault="00827436">
            <w:pPr>
              <w:pStyle w:val="TableParagraph"/>
              <w:numPr>
                <w:ilvl w:val="0"/>
                <w:numId w:val="2"/>
              </w:numPr>
              <w:tabs>
                <w:tab w:val="left" w:pos="248"/>
              </w:tabs>
              <w:spacing w:line="264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развитиеуребенкауменияслушать.</w:t>
            </w:r>
          </w:p>
        </w:tc>
        <w:tc>
          <w:tcPr>
            <w:tcW w:w="1251" w:type="dxa"/>
          </w:tcPr>
          <w:p w:rsidR="00D21CC4" w:rsidRDefault="00D21CC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21CC4">
        <w:trPr>
          <w:trHeight w:val="551"/>
        </w:trPr>
        <w:tc>
          <w:tcPr>
            <w:tcW w:w="562" w:type="dxa"/>
          </w:tcPr>
          <w:p w:rsidR="00D21CC4" w:rsidRDefault="00827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Рассказосебе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tabs>
                <w:tab w:val="left" w:pos="1419"/>
                <w:tab w:val="left" w:pos="3450"/>
              </w:tabs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  <w:t>положительного</w:t>
            </w:r>
            <w:r>
              <w:rPr>
                <w:sz w:val="24"/>
              </w:rPr>
              <w:tab/>
              <w:t>эмоционального</w:t>
            </w:r>
          </w:p>
          <w:p w:rsidR="00D21CC4" w:rsidRDefault="0082743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фона.</w:t>
            </w:r>
          </w:p>
        </w:tc>
        <w:tc>
          <w:tcPr>
            <w:tcW w:w="1251" w:type="dxa"/>
          </w:tcPr>
          <w:p w:rsidR="00D21CC4" w:rsidRDefault="00D21CC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D21CC4" w:rsidRDefault="00D21CC4">
      <w:pPr>
        <w:rPr>
          <w:sz w:val="24"/>
        </w:rPr>
        <w:sectPr w:rsidR="00D21CC4">
          <w:pgSz w:w="11910" w:h="16840"/>
          <w:pgMar w:top="480" w:right="340" w:bottom="1260" w:left="920" w:header="0" w:footer="987" w:gutter="0"/>
          <w:cols w:space="720"/>
        </w:sect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262"/>
        <w:gridCol w:w="5245"/>
        <w:gridCol w:w="1251"/>
      </w:tblGrid>
      <w:tr w:rsidR="00D21CC4">
        <w:trPr>
          <w:trHeight w:val="1380"/>
        </w:trPr>
        <w:tc>
          <w:tcPr>
            <w:tcW w:w="562" w:type="dxa"/>
          </w:tcPr>
          <w:p w:rsidR="00D21CC4" w:rsidRDefault="00D21CC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D21CC4" w:rsidRDefault="00D21CC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-формированиечувствауверенности;</w:t>
            </w:r>
          </w:p>
          <w:p w:rsidR="00D21CC4" w:rsidRDefault="0082743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-формированиеуменияслушатьизадаватьвопросы;</w:t>
            </w:r>
          </w:p>
          <w:p w:rsidR="00D21CC4" w:rsidRDefault="00827436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-развитиенаблюдательности,внимания,памяти,мелкоймоторики</w:t>
            </w:r>
          </w:p>
        </w:tc>
        <w:tc>
          <w:tcPr>
            <w:tcW w:w="1251" w:type="dxa"/>
          </w:tcPr>
          <w:p w:rsidR="00D21CC4" w:rsidRDefault="00D21CC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21CC4">
        <w:trPr>
          <w:trHeight w:val="1103"/>
        </w:trPr>
        <w:tc>
          <w:tcPr>
            <w:tcW w:w="562" w:type="dxa"/>
          </w:tcPr>
          <w:p w:rsidR="00D21CC4" w:rsidRDefault="0082743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Нашашкола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Рассказошколе.Отличияшколыидетскогосада,учительницы ивоспитательницы.</w:t>
            </w:r>
          </w:p>
          <w:p w:rsidR="00D21CC4" w:rsidRDefault="00827436">
            <w:pPr>
              <w:pStyle w:val="TableParagraph"/>
              <w:tabs>
                <w:tab w:val="left" w:pos="1678"/>
                <w:tab w:val="left" w:pos="3623"/>
                <w:tab w:val="left" w:pos="5017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z w:val="24"/>
              </w:rPr>
              <w:tab/>
              <w:t>эмоционального</w:t>
            </w:r>
            <w:r>
              <w:rPr>
                <w:sz w:val="24"/>
              </w:rPr>
              <w:tab/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z w:val="24"/>
              </w:rPr>
              <w:t>школеиучению(рисунок Явшколе).</w:t>
            </w:r>
          </w:p>
        </w:tc>
        <w:tc>
          <w:tcPr>
            <w:tcW w:w="1251" w:type="dxa"/>
          </w:tcPr>
          <w:p w:rsidR="00D21CC4" w:rsidRDefault="00D21CC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21CC4">
        <w:trPr>
          <w:trHeight w:val="278"/>
        </w:trPr>
        <w:tc>
          <w:tcPr>
            <w:tcW w:w="10320" w:type="dxa"/>
            <w:gridSpan w:val="4"/>
          </w:tcPr>
          <w:p w:rsidR="00D21CC4" w:rsidRDefault="00827436">
            <w:pPr>
              <w:pStyle w:val="TableParagraph"/>
              <w:spacing w:line="258" w:lineRule="exact"/>
              <w:ind w:left="522" w:right="51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Раздел3.Развитиемелкоймоторики,графомоторныхнавыков(3часа)</w:t>
            </w:r>
          </w:p>
        </w:tc>
      </w:tr>
      <w:tr w:rsidR="00D21CC4">
        <w:trPr>
          <w:trHeight w:val="827"/>
        </w:trPr>
        <w:tc>
          <w:tcPr>
            <w:tcW w:w="562" w:type="dxa"/>
          </w:tcPr>
          <w:p w:rsidR="00D21CC4" w:rsidRDefault="00827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Коррекциямелкоймоторики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Учимсяделатьштриховку.Разукрашиваемиштрихуем."Путешествиевсказкуначинается».</w:t>
            </w:r>
          </w:p>
          <w:p w:rsidR="00D21CC4" w:rsidRDefault="0082743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12месяцев"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1CC4">
        <w:trPr>
          <w:trHeight w:val="551"/>
        </w:trPr>
        <w:tc>
          <w:tcPr>
            <w:tcW w:w="562" w:type="dxa"/>
          </w:tcPr>
          <w:p w:rsidR="00D21CC4" w:rsidRDefault="00827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Коррекциямелкоймоторики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tabs>
                <w:tab w:val="left" w:pos="1408"/>
                <w:tab w:val="left" w:pos="2026"/>
                <w:tab w:val="left" w:pos="3494"/>
              </w:tabs>
              <w:rPr>
                <w:sz w:val="24"/>
              </w:rPr>
            </w:pPr>
            <w:r>
              <w:rPr>
                <w:sz w:val="24"/>
              </w:rPr>
              <w:t>Обводим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трафарету,</w:t>
            </w:r>
            <w:r>
              <w:rPr>
                <w:sz w:val="24"/>
              </w:rPr>
              <w:tab/>
              <w:t>разукрашиваем.</w:t>
            </w:r>
          </w:p>
          <w:p w:rsidR="00D21CC4" w:rsidRDefault="0082743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"Путешествиепродолжается.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1CC4">
        <w:trPr>
          <w:trHeight w:val="828"/>
        </w:trPr>
        <w:tc>
          <w:tcPr>
            <w:tcW w:w="562" w:type="dxa"/>
          </w:tcPr>
          <w:p w:rsidR="00D21CC4" w:rsidRDefault="00827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Коррекциямелкоймоторики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spacing w:line="240" w:lineRule="auto"/>
              <w:ind w:right="80"/>
              <w:rPr>
                <w:sz w:val="24"/>
              </w:rPr>
            </w:pPr>
            <w:r>
              <w:rPr>
                <w:sz w:val="24"/>
              </w:rPr>
              <w:t>Соединяем точки и рисуем узоры. Психотренинг"Зимниемесяцы.Приметызимы".Графические</w:t>
            </w:r>
          </w:p>
          <w:p w:rsidR="00D21CC4" w:rsidRDefault="0082743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упражнения.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1CC4">
        <w:trPr>
          <w:trHeight w:val="275"/>
        </w:trPr>
        <w:tc>
          <w:tcPr>
            <w:tcW w:w="10320" w:type="dxa"/>
            <w:gridSpan w:val="4"/>
          </w:tcPr>
          <w:p w:rsidR="00D21CC4" w:rsidRDefault="00827436">
            <w:pPr>
              <w:pStyle w:val="TableParagraph"/>
              <w:spacing w:line="256" w:lineRule="exact"/>
              <w:ind w:left="522" w:right="51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Раздел4.Коррекциясенсорныхпроцессов(5часов)</w:t>
            </w:r>
          </w:p>
        </w:tc>
      </w:tr>
      <w:tr w:rsidR="00D21CC4">
        <w:trPr>
          <w:trHeight w:val="827"/>
        </w:trPr>
        <w:tc>
          <w:tcPr>
            <w:tcW w:w="562" w:type="dxa"/>
          </w:tcPr>
          <w:p w:rsidR="00D21CC4" w:rsidRDefault="00827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tabs>
                <w:tab w:val="left" w:pos="2386"/>
              </w:tabs>
              <w:ind w:left="110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z w:val="24"/>
              </w:rPr>
              <w:tab/>
              <w:t>формы,</w:t>
            </w:r>
          </w:p>
          <w:p w:rsidR="00D21CC4" w:rsidRDefault="00827436">
            <w:pPr>
              <w:pStyle w:val="TableParagraph"/>
              <w:spacing w:line="270" w:lineRule="atLeast"/>
              <w:ind w:left="110" w:right="101"/>
              <w:rPr>
                <w:sz w:val="24"/>
              </w:rPr>
            </w:pPr>
            <w:r>
              <w:rPr>
                <w:sz w:val="24"/>
              </w:rPr>
              <w:t>величины, цвета. ВосприятиеЦелостности предмета.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spacing w:line="240" w:lineRule="auto"/>
              <w:ind w:right="96"/>
              <w:rPr>
                <w:sz w:val="24"/>
              </w:rPr>
            </w:pPr>
            <w:r>
              <w:rPr>
                <w:sz w:val="24"/>
              </w:rPr>
              <w:t>Количество.Столькоже.Больше,меньшена…Параметрыпредмета.Размер. Высота.</w:t>
            </w:r>
          </w:p>
          <w:p w:rsidR="00D21CC4" w:rsidRDefault="0082743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Большой-маленький.Противоположности.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1CC4">
        <w:trPr>
          <w:trHeight w:val="1103"/>
        </w:trPr>
        <w:tc>
          <w:tcPr>
            <w:tcW w:w="562" w:type="dxa"/>
          </w:tcPr>
          <w:p w:rsidR="00D21CC4" w:rsidRDefault="0082743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tabs>
                <w:tab w:val="left" w:pos="2386"/>
              </w:tabs>
              <w:spacing w:line="240" w:lineRule="auto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формы,</w:t>
            </w:r>
            <w:r>
              <w:rPr>
                <w:sz w:val="24"/>
              </w:rPr>
              <w:t>величины, цвета. ВосприятиеЦелостности предмета.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tabs>
                <w:tab w:val="left" w:pos="2396"/>
                <w:tab w:val="left" w:pos="4155"/>
              </w:tabs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Составляемцелоеизчастей.Классифицируемпоформе.Выделениепризнаковформы.Классификация</w:t>
            </w:r>
            <w:r>
              <w:rPr>
                <w:sz w:val="24"/>
              </w:rPr>
              <w:tab/>
              <w:t>предметов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(круглые,</w:t>
            </w:r>
          </w:p>
          <w:p w:rsidR="00D21CC4" w:rsidRDefault="00827436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треугольные,квадратные)."Мирвокругнас".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1CC4">
        <w:trPr>
          <w:trHeight w:val="1382"/>
        </w:trPr>
        <w:tc>
          <w:tcPr>
            <w:tcW w:w="562" w:type="dxa"/>
          </w:tcPr>
          <w:p w:rsidR="00D21CC4" w:rsidRDefault="0082743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tabs>
                <w:tab w:val="left" w:pos="2386"/>
              </w:tabs>
              <w:spacing w:line="240" w:lineRule="auto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формы,</w:t>
            </w:r>
            <w:r>
              <w:rPr>
                <w:sz w:val="24"/>
              </w:rPr>
              <w:t>величины, цвета. ВосприятиеЦелостности предмета.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Пространственнаяориентировканалистебумаги(центр,верх,низ,правая(левая)сторона);расположениегеометрическихфигур</w:t>
            </w:r>
          </w:p>
          <w:p w:rsidR="00D21CC4" w:rsidRDefault="00827436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поречевойинструкции,перемещениеихнаплоскостилиста.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1CC4">
        <w:trPr>
          <w:trHeight w:val="551"/>
        </w:trPr>
        <w:tc>
          <w:tcPr>
            <w:tcW w:w="562" w:type="dxa"/>
          </w:tcPr>
          <w:p w:rsidR="00D21CC4" w:rsidRDefault="00827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Тактильно-двигательное</w:t>
            </w:r>
          </w:p>
          <w:p w:rsidR="00D21CC4" w:rsidRDefault="0082743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восприятие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Определениенаощупьпредметов.Игра</w:t>
            </w:r>
          </w:p>
          <w:p w:rsidR="00D21CC4" w:rsidRDefault="0082743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«Волшебный мешочек»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1CC4">
        <w:trPr>
          <w:trHeight w:val="551"/>
        </w:trPr>
        <w:tc>
          <w:tcPr>
            <w:tcW w:w="562" w:type="dxa"/>
          </w:tcPr>
          <w:p w:rsidR="00D21CC4" w:rsidRDefault="00827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Тактильно-двигательное</w:t>
            </w:r>
          </w:p>
          <w:p w:rsidR="00D21CC4" w:rsidRDefault="0082743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восприятие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Определениенаощупьвеличиныпредметовиз</w:t>
            </w:r>
          </w:p>
          <w:p w:rsidR="00D21CC4" w:rsidRDefault="0082743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разногоматериала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1CC4">
        <w:trPr>
          <w:trHeight w:val="551"/>
        </w:trPr>
        <w:tc>
          <w:tcPr>
            <w:tcW w:w="10320" w:type="dxa"/>
            <w:gridSpan w:val="4"/>
          </w:tcPr>
          <w:p w:rsidR="00D21CC4" w:rsidRDefault="00827436">
            <w:pPr>
              <w:pStyle w:val="TableParagraph"/>
              <w:spacing w:line="273" w:lineRule="exact"/>
              <w:ind w:left="522" w:right="52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Раздел5.Развитиепознавательнойсферыицеленаправленноеформированиевысших</w:t>
            </w:r>
          </w:p>
          <w:p w:rsidR="00D21CC4" w:rsidRDefault="00827436">
            <w:pPr>
              <w:pStyle w:val="TableParagraph"/>
              <w:spacing w:line="259" w:lineRule="exact"/>
              <w:ind w:left="522" w:right="51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психическихфункций(18ч)</w:t>
            </w:r>
          </w:p>
        </w:tc>
      </w:tr>
      <w:tr w:rsidR="00D21CC4">
        <w:trPr>
          <w:trHeight w:val="1104"/>
        </w:trPr>
        <w:tc>
          <w:tcPr>
            <w:tcW w:w="562" w:type="dxa"/>
          </w:tcPr>
          <w:p w:rsidR="00D21CC4" w:rsidRDefault="00827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spacing w:line="240" w:lineRule="auto"/>
              <w:ind w:left="110" w:right="227"/>
              <w:rPr>
                <w:sz w:val="24"/>
              </w:rPr>
            </w:pPr>
            <w:r>
              <w:rPr>
                <w:sz w:val="24"/>
              </w:rPr>
              <w:t>Анализ наглядновоспринимаемыхпредметовиявленийокружающей</w:t>
            </w:r>
          </w:p>
          <w:p w:rsidR="00D21CC4" w:rsidRDefault="0082743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действительности.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Описаниенагляднопредставленныхобъектов.Выделениезначимых частейобъекта.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1CC4">
        <w:trPr>
          <w:trHeight w:val="1103"/>
        </w:trPr>
        <w:tc>
          <w:tcPr>
            <w:tcW w:w="562" w:type="dxa"/>
          </w:tcPr>
          <w:p w:rsidR="00D21CC4" w:rsidRDefault="00827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spacing w:line="240" w:lineRule="auto"/>
              <w:ind w:left="110" w:right="227"/>
              <w:rPr>
                <w:sz w:val="24"/>
              </w:rPr>
            </w:pPr>
            <w:r>
              <w:rPr>
                <w:sz w:val="24"/>
              </w:rPr>
              <w:t>Анализ наглядновоспринимаемыхпредметовиявленийокружающей</w:t>
            </w:r>
          </w:p>
          <w:p w:rsidR="00D21CC4" w:rsidRDefault="0082743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действительности.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spacing w:line="240" w:lineRule="auto"/>
              <w:ind w:right="543"/>
              <w:rPr>
                <w:sz w:val="24"/>
              </w:rPr>
            </w:pPr>
            <w:r>
              <w:rPr>
                <w:sz w:val="24"/>
              </w:rPr>
              <w:t>Значимые (функционально необходимые) иукрашающие элементы. Анализ объектов покартинке.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1CC4">
        <w:trPr>
          <w:trHeight w:val="1103"/>
        </w:trPr>
        <w:tc>
          <w:tcPr>
            <w:tcW w:w="562" w:type="dxa"/>
          </w:tcPr>
          <w:p w:rsidR="00D21CC4" w:rsidRDefault="00827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17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spacing w:line="240" w:lineRule="auto"/>
              <w:ind w:left="110" w:right="227"/>
              <w:rPr>
                <w:sz w:val="24"/>
              </w:rPr>
            </w:pPr>
            <w:r>
              <w:rPr>
                <w:sz w:val="24"/>
              </w:rPr>
              <w:t>Анализ наглядновоспринимаемыхпредметовиявленийокружающей</w:t>
            </w:r>
          </w:p>
          <w:p w:rsidR="00D21CC4" w:rsidRDefault="0082743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действительности.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spacing w:line="240" w:lineRule="auto"/>
              <w:ind w:right="225"/>
              <w:rPr>
                <w:sz w:val="24"/>
              </w:rPr>
            </w:pPr>
            <w:r>
              <w:rPr>
                <w:sz w:val="24"/>
              </w:rPr>
              <w:t>Угадывание предметов по признакам (мебель-4ножки и крышка-стол). Загадывание нагляднопредставленных объектов.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1CC4">
        <w:trPr>
          <w:trHeight w:val="830"/>
        </w:trPr>
        <w:tc>
          <w:tcPr>
            <w:tcW w:w="562" w:type="dxa"/>
          </w:tcPr>
          <w:p w:rsidR="00D21CC4" w:rsidRDefault="0082743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spacing w:line="240" w:lineRule="auto"/>
              <w:ind w:left="110" w:right="244"/>
              <w:rPr>
                <w:sz w:val="24"/>
              </w:rPr>
            </w:pPr>
            <w:r>
              <w:rPr>
                <w:sz w:val="24"/>
              </w:rPr>
              <w:t>Перцептивныегруппировкиобъектов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spacing w:line="240" w:lineRule="auto"/>
              <w:ind w:right="684"/>
              <w:rPr>
                <w:sz w:val="24"/>
              </w:rPr>
            </w:pPr>
            <w:r>
              <w:rPr>
                <w:sz w:val="24"/>
              </w:rPr>
              <w:t>Перцептивнаяклассификация(цветформа,величина).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1CC4">
        <w:trPr>
          <w:trHeight w:val="275"/>
        </w:trPr>
        <w:tc>
          <w:tcPr>
            <w:tcW w:w="562" w:type="dxa"/>
          </w:tcPr>
          <w:p w:rsidR="00D21CC4" w:rsidRDefault="0082743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Перцептивныегруппировки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Выделениеивербализацияпринципа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D21CC4" w:rsidRDefault="00D21CC4">
      <w:pPr>
        <w:spacing w:line="256" w:lineRule="exact"/>
        <w:jc w:val="center"/>
        <w:rPr>
          <w:sz w:val="24"/>
        </w:rPr>
        <w:sectPr w:rsidR="00D21CC4">
          <w:pgSz w:w="11910" w:h="16840"/>
          <w:pgMar w:top="540" w:right="340" w:bottom="1180" w:left="920" w:header="0" w:footer="987" w:gutter="0"/>
          <w:cols w:space="720"/>
        </w:sect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262"/>
        <w:gridCol w:w="5245"/>
        <w:gridCol w:w="1251"/>
      </w:tblGrid>
      <w:tr w:rsidR="00D21CC4">
        <w:trPr>
          <w:trHeight w:val="827"/>
        </w:trPr>
        <w:tc>
          <w:tcPr>
            <w:tcW w:w="562" w:type="dxa"/>
          </w:tcPr>
          <w:p w:rsidR="00D21CC4" w:rsidRDefault="00D21CC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объектов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spacing w:line="240" w:lineRule="auto"/>
              <w:ind w:right="169"/>
              <w:rPr>
                <w:sz w:val="24"/>
              </w:rPr>
            </w:pPr>
            <w:r>
              <w:rPr>
                <w:sz w:val="24"/>
              </w:rPr>
              <w:t>классифицирования. Задание на сериацию(построй«команду»–бумажныеполоски,7шт-</w:t>
            </w:r>
          </w:p>
          <w:p w:rsidR="00D21CC4" w:rsidRDefault="0082743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поросту)</w:t>
            </w:r>
          </w:p>
        </w:tc>
        <w:tc>
          <w:tcPr>
            <w:tcW w:w="1251" w:type="dxa"/>
          </w:tcPr>
          <w:p w:rsidR="00D21CC4" w:rsidRDefault="00D21CC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21CC4">
        <w:trPr>
          <w:trHeight w:val="554"/>
        </w:trPr>
        <w:tc>
          <w:tcPr>
            <w:tcW w:w="562" w:type="dxa"/>
          </w:tcPr>
          <w:p w:rsidR="00D21CC4" w:rsidRDefault="00827436">
            <w:pPr>
              <w:pStyle w:val="TableParagraph"/>
              <w:spacing w:line="270" w:lineRule="exact"/>
              <w:ind w:left="89" w:right="182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Сенсорныеэталоны.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Соотнесениеформреальныхокружающих</w:t>
            </w:r>
          </w:p>
          <w:p w:rsidR="00D21CC4" w:rsidRDefault="0082743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предметовссенсорнымиэталонами.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1CC4">
        <w:trPr>
          <w:trHeight w:val="827"/>
        </w:trPr>
        <w:tc>
          <w:tcPr>
            <w:tcW w:w="562" w:type="dxa"/>
          </w:tcPr>
          <w:p w:rsidR="00D21CC4" w:rsidRDefault="00827436">
            <w:pPr>
              <w:pStyle w:val="TableParagraph"/>
              <w:ind w:left="89" w:right="182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Сходстваиразличия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spacing w:line="240" w:lineRule="auto"/>
              <w:ind w:right="125"/>
              <w:rPr>
                <w:sz w:val="24"/>
              </w:rPr>
            </w:pPr>
            <w:r>
              <w:rPr>
                <w:sz w:val="24"/>
              </w:rPr>
              <w:t>Нахождениепризнаковсходства:рядыкартиноксизображениями,относящимисякодномуклас-</w:t>
            </w:r>
          </w:p>
          <w:p w:rsidR="00D21CC4" w:rsidRDefault="0082743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су(4картинкивряду).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1CC4">
        <w:trPr>
          <w:trHeight w:val="827"/>
        </w:trPr>
        <w:tc>
          <w:tcPr>
            <w:tcW w:w="562" w:type="dxa"/>
          </w:tcPr>
          <w:p w:rsidR="00D21CC4" w:rsidRDefault="00827436">
            <w:pPr>
              <w:pStyle w:val="TableParagraph"/>
              <w:ind w:left="89" w:right="182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Сходстваиразличия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Определениеразличий.2картинкидлясравне-</w:t>
            </w:r>
          </w:p>
          <w:p w:rsidR="00D21CC4" w:rsidRDefault="00827436">
            <w:pPr>
              <w:pStyle w:val="TableParagraph"/>
              <w:spacing w:line="270" w:lineRule="atLeast"/>
              <w:ind w:right="268"/>
              <w:rPr>
                <w:sz w:val="24"/>
              </w:rPr>
            </w:pPr>
            <w:r>
              <w:rPr>
                <w:sz w:val="24"/>
              </w:rPr>
              <w:t>нияизкаждогоранеепроанализированногоря-да.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1CC4">
        <w:trPr>
          <w:trHeight w:val="1103"/>
        </w:trPr>
        <w:tc>
          <w:tcPr>
            <w:tcW w:w="562" w:type="dxa"/>
          </w:tcPr>
          <w:p w:rsidR="00D21CC4" w:rsidRDefault="00827436">
            <w:pPr>
              <w:pStyle w:val="TableParagraph"/>
              <w:ind w:left="89" w:right="182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spacing w:line="240" w:lineRule="auto"/>
              <w:ind w:left="110" w:right="1286"/>
              <w:rPr>
                <w:sz w:val="24"/>
              </w:rPr>
            </w:pPr>
            <w:r>
              <w:rPr>
                <w:sz w:val="24"/>
              </w:rPr>
              <w:t>Развитие навыковпроизвольного</w:t>
            </w:r>
          </w:p>
          <w:p w:rsidR="00D21CC4" w:rsidRDefault="00827436">
            <w:pPr>
              <w:pStyle w:val="TableParagraph"/>
              <w:spacing w:line="270" w:lineRule="atLeast"/>
              <w:ind w:left="110" w:right="1514"/>
              <w:rPr>
                <w:sz w:val="24"/>
              </w:rPr>
            </w:pPr>
            <w:r>
              <w:rPr>
                <w:spacing w:val="-1"/>
                <w:sz w:val="24"/>
              </w:rPr>
              <w:t>сосредоточения</w:t>
            </w:r>
            <w:r>
              <w:rPr>
                <w:sz w:val="24"/>
              </w:rPr>
              <w:t>внимания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Перепутанные дорожки. Найди отличия(идентичныекартинкиснезаметными</w:t>
            </w:r>
          </w:p>
          <w:p w:rsidR="00D21CC4" w:rsidRDefault="00827436">
            <w:pPr>
              <w:pStyle w:val="TableParagraph"/>
              <w:spacing w:line="270" w:lineRule="atLeast"/>
              <w:ind w:right="374"/>
              <w:rPr>
                <w:sz w:val="24"/>
              </w:rPr>
            </w:pPr>
            <w:r>
              <w:rPr>
                <w:sz w:val="24"/>
              </w:rPr>
              <w:t>отличиями).Различные(наэтомэтапелегкие)вариантыграфическихдиктантов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1CC4">
        <w:trPr>
          <w:trHeight w:val="1104"/>
        </w:trPr>
        <w:tc>
          <w:tcPr>
            <w:tcW w:w="562" w:type="dxa"/>
          </w:tcPr>
          <w:p w:rsidR="00D21CC4" w:rsidRDefault="00827436">
            <w:pPr>
              <w:pStyle w:val="TableParagraph"/>
              <w:ind w:left="89" w:right="182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spacing w:line="240" w:lineRule="auto"/>
              <w:ind w:left="110" w:right="1286"/>
              <w:rPr>
                <w:sz w:val="24"/>
              </w:rPr>
            </w:pPr>
            <w:r>
              <w:rPr>
                <w:sz w:val="24"/>
              </w:rPr>
              <w:t>Развитие навыковпроизвольногососредоточения</w:t>
            </w:r>
          </w:p>
          <w:p w:rsidR="00D21CC4" w:rsidRDefault="0082743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внимания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spacing w:line="240" w:lineRule="auto"/>
              <w:ind w:right="1005"/>
              <w:rPr>
                <w:sz w:val="24"/>
              </w:rPr>
            </w:pPr>
            <w:r>
              <w:rPr>
                <w:sz w:val="24"/>
              </w:rPr>
              <w:t>Перепутанныедорожки.Найдиотличия(идентичныекартинкиснезаметными</w:t>
            </w:r>
          </w:p>
          <w:p w:rsidR="00D21CC4" w:rsidRDefault="00827436">
            <w:pPr>
              <w:pStyle w:val="TableParagraph"/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отличиями).Различные(наэтомэтапелегкие)вариантыграфическихдиктантов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1CC4">
        <w:trPr>
          <w:trHeight w:val="1655"/>
        </w:trPr>
        <w:tc>
          <w:tcPr>
            <w:tcW w:w="562" w:type="dxa"/>
          </w:tcPr>
          <w:p w:rsidR="00D21CC4" w:rsidRDefault="00827436">
            <w:pPr>
              <w:pStyle w:val="TableParagraph"/>
              <w:ind w:left="89" w:right="182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spacing w:line="240" w:lineRule="auto"/>
              <w:ind w:left="110" w:right="924"/>
              <w:rPr>
                <w:sz w:val="24"/>
              </w:rPr>
            </w:pPr>
            <w:r>
              <w:rPr>
                <w:sz w:val="24"/>
              </w:rPr>
              <w:t>Развитие зрительной,памяти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spacing w:line="240" w:lineRule="auto"/>
              <w:ind w:right="131"/>
              <w:rPr>
                <w:sz w:val="24"/>
              </w:rPr>
            </w:pPr>
            <w:r>
              <w:rPr>
                <w:sz w:val="24"/>
              </w:rPr>
              <w:t>Зрительное запоминание (идентично методикеН.А. Бернштейна). Выбор (вычеркивание)осуществляется на индивидуальных таблицах.Что изменилось (определение 1-2 недостающих,перемещенныхпредметов).Восстановлениепо</w:t>
            </w:r>
          </w:p>
          <w:p w:rsidR="00D21CC4" w:rsidRDefault="0082743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памятиместаобъекта:6объектов.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1CC4">
        <w:trPr>
          <w:trHeight w:val="1655"/>
        </w:trPr>
        <w:tc>
          <w:tcPr>
            <w:tcW w:w="562" w:type="dxa"/>
          </w:tcPr>
          <w:p w:rsidR="00D21CC4" w:rsidRDefault="00827436">
            <w:pPr>
              <w:pStyle w:val="TableParagraph"/>
              <w:ind w:left="89" w:right="182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spacing w:line="240" w:lineRule="auto"/>
              <w:ind w:left="110" w:right="924"/>
              <w:rPr>
                <w:sz w:val="24"/>
              </w:rPr>
            </w:pPr>
            <w:r>
              <w:rPr>
                <w:sz w:val="24"/>
              </w:rPr>
              <w:t>Развитие зрительной,памяти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spacing w:line="240" w:lineRule="auto"/>
              <w:ind w:right="131"/>
              <w:rPr>
                <w:sz w:val="24"/>
              </w:rPr>
            </w:pPr>
            <w:r>
              <w:rPr>
                <w:sz w:val="24"/>
              </w:rPr>
              <w:t>Зрительное запоминание (идентично методикеН.А. Бернштейна). Выбор (вычеркивание)осуществляется на индивидуальных таблицах.Что изменилось (определение 1-2 недостающих,перемещенныхпредметов).Восстановлениепо</w:t>
            </w:r>
          </w:p>
          <w:p w:rsidR="00D21CC4" w:rsidRDefault="0082743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памятиместаобъекта:6объектов.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1CC4">
        <w:trPr>
          <w:trHeight w:val="1655"/>
        </w:trPr>
        <w:tc>
          <w:tcPr>
            <w:tcW w:w="562" w:type="dxa"/>
          </w:tcPr>
          <w:p w:rsidR="00D21CC4" w:rsidRDefault="00827436">
            <w:pPr>
              <w:pStyle w:val="TableParagraph"/>
              <w:ind w:left="89" w:right="182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spacing w:line="240" w:lineRule="auto"/>
              <w:ind w:left="110" w:right="924"/>
              <w:rPr>
                <w:sz w:val="24"/>
              </w:rPr>
            </w:pPr>
            <w:r>
              <w:rPr>
                <w:sz w:val="24"/>
              </w:rPr>
              <w:t>Развитие зрительной,памяти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spacing w:line="240" w:lineRule="auto"/>
              <w:ind w:right="131"/>
              <w:rPr>
                <w:sz w:val="24"/>
              </w:rPr>
            </w:pPr>
            <w:r>
              <w:rPr>
                <w:sz w:val="24"/>
              </w:rPr>
              <w:t>Зрительное запоминание (идентично методикеН.А. Бернштейна). Выбор (вычеркивание)осуществляется на индивидуальных таблицах.Что изменилось (определение 1-2 недостающих,перемещенныхпредметов).Восстановлениепо</w:t>
            </w:r>
          </w:p>
          <w:p w:rsidR="00D21CC4" w:rsidRDefault="0082743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памятиместаобъекта:6объектов.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1CC4">
        <w:trPr>
          <w:trHeight w:val="830"/>
        </w:trPr>
        <w:tc>
          <w:tcPr>
            <w:tcW w:w="562" w:type="dxa"/>
          </w:tcPr>
          <w:p w:rsidR="00D21CC4" w:rsidRDefault="00827436">
            <w:pPr>
              <w:pStyle w:val="TableParagraph"/>
              <w:spacing w:line="270" w:lineRule="exact"/>
              <w:ind w:left="89" w:right="182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spacing w:line="240" w:lineRule="auto"/>
              <w:ind w:left="110" w:right="120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Развитие </w:t>
            </w:r>
            <w:r>
              <w:rPr>
                <w:sz w:val="24"/>
              </w:rPr>
              <w:t>слуховойпамяти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spacing w:line="240" w:lineRule="auto"/>
              <w:ind w:right="286"/>
              <w:rPr>
                <w:sz w:val="24"/>
              </w:rPr>
            </w:pPr>
            <w:r>
              <w:rPr>
                <w:sz w:val="24"/>
              </w:rPr>
              <w:t>Повторение цифр (от 3 до 6) в прямом порядке(цифрызаписанынаиндивидуальных</w:t>
            </w:r>
          </w:p>
          <w:p w:rsidR="00D21CC4" w:rsidRDefault="0082743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карточках).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1CC4">
        <w:trPr>
          <w:trHeight w:val="1103"/>
        </w:trPr>
        <w:tc>
          <w:tcPr>
            <w:tcW w:w="562" w:type="dxa"/>
          </w:tcPr>
          <w:p w:rsidR="00D21CC4" w:rsidRDefault="00827436">
            <w:pPr>
              <w:pStyle w:val="TableParagraph"/>
              <w:ind w:left="89" w:right="182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spacing w:line="240" w:lineRule="auto"/>
              <w:ind w:left="110" w:right="241"/>
              <w:rPr>
                <w:sz w:val="24"/>
              </w:rPr>
            </w:pPr>
            <w:r>
              <w:rPr>
                <w:sz w:val="24"/>
              </w:rPr>
              <w:t>Развитие основ логическогомышления: поиск связей иотношенийввербально</w:t>
            </w:r>
          </w:p>
          <w:p w:rsidR="00D21CC4" w:rsidRDefault="0082743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представленномматериале.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spacing w:line="240" w:lineRule="auto"/>
              <w:ind w:right="117"/>
              <w:rPr>
                <w:sz w:val="24"/>
              </w:rPr>
            </w:pPr>
            <w:r>
              <w:rPr>
                <w:sz w:val="24"/>
              </w:rPr>
              <w:t>Развитие предпосылок логического мышления.Продолжение числового ряда (в пределахизученного).Учетдвух признаковвнахождении</w:t>
            </w:r>
          </w:p>
          <w:p w:rsidR="00D21CC4" w:rsidRDefault="0082743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местаобъекта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1CC4">
        <w:trPr>
          <w:trHeight w:val="1103"/>
        </w:trPr>
        <w:tc>
          <w:tcPr>
            <w:tcW w:w="562" w:type="dxa"/>
          </w:tcPr>
          <w:p w:rsidR="00D21CC4" w:rsidRDefault="00827436">
            <w:pPr>
              <w:pStyle w:val="TableParagraph"/>
              <w:ind w:left="89" w:right="18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30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spacing w:line="240" w:lineRule="auto"/>
              <w:ind w:left="110" w:right="241"/>
              <w:rPr>
                <w:sz w:val="24"/>
              </w:rPr>
            </w:pPr>
            <w:r>
              <w:rPr>
                <w:sz w:val="24"/>
              </w:rPr>
              <w:t>Развитие основ логическогомышления:поисксвязейи</w:t>
            </w:r>
          </w:p>
          <w:p w:rsidR="00D21CC4" w:rsidRDefault="00827436">
            <w:pPr>
              <w:pStyle w:val="TableParagraph"/>
              <w:spacing w:line="270" w:lineRule="atLeast"/>
              <w:ind w:left="110" w:right="298"/>
              <w:rPr>
                <w:sz w:val="24"/>
              </w:rPr>
            </w:pPr>
            <w:r>
              <w:rPr>
                <w:sz w:val="24"/>
              </w:rPr>
              <w:t>отношений в вербальнопредставленномматериале.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spacing w:line="240" w:lineRule="auto"/>
              <w:ind w:right="742"/>
              <w:rPr>
                <w:sz w:val="24"/>
              </w:rPr>
            </w:pPr>
            <w:r>
              <w:rPr>
                <w:sz w:val="24"/>
              </w:rPr>
              <w:t>Решениелогическихзадач(аналитическиезадачи1типаспрямым утверждением);</w:t>
            </w:r>
          </w:p>
          <w:p w:rsidR="00D21CC4" w:rsidRDefault="0082743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аналитическийвыводизпрослушанноготекста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1CC4">
        <w:trPr>
          <w:trHeight w:val="1380"/>
        </w:trPr>
        <w:tc>
          <w:tcPr>
            <w:tcW w:w="562" w:type="dxa"/>
          </w:tcPr>
          <w:p w:rsidR="00D21CC4" w:rsidRDefault="00827436">
            <w:pPr>
              <w:pStyle w:val="TableParagraph"/>
              <w:spacing w:line="267" w:lineRule="exact"/>
              <w:ind w:left="89" w:right="182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spacing w:line="240" w:lineRule="auto"/>
              <w:ind w:left="110" w:right="241"/>
              <w:rPr>
                <w:sz w:val="24"/>
              </w:rPr>
            </w:pPr>
            <w:r>
              <w:rPr>
                <w:sz w:val="24"/>
              </w:rPr>
              <w:t>Развитие основ логическогомышления: учет двухоснованийвыводана</w:t>
            </w:r>
          </w:p>
          <w:p w:rsidR="00D21CC4" w:rsidRDefault="00827436">
            <w:pPr>
              <w:pStyle w:val="TableParagraph"/>
              <w:spacing w:line="270" w:lineRule="atLeast"/>
              <w:ind w:left="110" w:right="475"/>
              <w:rPr>
                <w:sz w:val="24"/>
              </w:rPr>
            </w:pPr>
            <w:r>
              <w:rPr>
                <w:sz w:val="24"/>
              </w:rPr>
              <w:t>нагляднопредставленномматериале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spacing w:line="240" w:lineRule="auto"/>
              <w:ind w:right="249"/>
              <w:rPr>
                <w:sz w:val="24"/>
              </w:rPr>
            </w:pPr>
            <w:r>
              <w:rPr>
                <w:sz w:val="24"/>
              </w:rPr>
              <w:t>Развитие предпосылок абстрактно-логическогомышления.Продолжениечисловогоряда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D21CC4" w:rsidRDefault="00D21CC4">
      <w:pPr>
        <w:spacing w:line="267" w:lineRule="exact"/>
        <w:jc w:val="center"/>
        <w:rPr>
          <w:sz w:val="24"/>
        </w:rPr>
        <w:sectPr w:rsidR="00D21CC4">
          <w:pgSz w:w="11910" w:h="16840"/>
          <w:pgMar w:top="540" w:right="340" w:bottom="1180" w:left="920" w:header="0" w:footer="987" w:gutter="0"/>
          <w:cols w:space="720"/>
        </w:sect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262"/>
        <w:gridCol w:w="5245"/>
        <w:gridCol w:w="1251"/>
      </w:tblGrid>
      <w:tr w:rsidR="00D21CC4">
        <w:trPr>
          <w:trHeight w:val="1380"/>
        </w:trPr>
        <w:tc>
          <w:tcPr>
            <w:tcW w:w="562" w:type="dxa"/>
          </w:tcPr>
          <w:p w:rsidR="00D21CC4" w:rsidRDefault="00827436">
            <w:pPr>
              <w:pStyle w:val="TableParagraph"/>
              <w:ind w:left="89" w:right="18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32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spacing w:line="240" w:lineRule="auto"/>
              <w:ind w:left="110" w:right="241"/>
              <w:rPr>
                <w:sz w:val="24"/>
              </w:rPr>
            </w:pPr>
            <w:r>
              <w:rPr>
                <w:sz w:val="24"/>
              </w:rPr>
              <w:t>Развитие основ логическогомышления: учет двухоснований вывода нанагляднопредставленном</w:t>
            </w:r>
          </w:p>
          <w:p w:rsidR="00D21CC4" w:rsidRDefault="0082743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материале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spacing w:line="240" w:lineRule="auto"/>
              <w:ind w:right="1153"/>
              <w:jc w:val="both"/>
              <w:rPr>
                <w:sz w:val="24"/>
              </w:rPr>
            </w:pPr>
            <w:r>
              <w:rPr>
                <w:sz w:val="24"/>
              </w:rPr>
              <w:t>Продолжение полоски с определеннойпоследовательностью геометрическихэлементов.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1CC4">
        <w:trPr>
          <w:trHeight w:val="277"/>
        </w:trPr>
        <w:tc>
          <w:tcPr>
            <w:tcW w:w="10320" w:type="dxa"/>
            <w:gridSpan w:val="4"/>
          </w:tcPr>
          <w:p w:rsidR="00D21CC4" w:rsidRDefault="00827436">
            <w:pPr>
              <w:pStyle w:val="TableParagraph"/>
              <w:spacing w:line="258" w:lineRule="exact"/>
              <w:ind w:left="522" w:right="51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Раздел6.Итоговаядиагностика (1час)</w:t>
            </w:r>
          </w:p>
        </w:tc>
      </w:tr>
      <w:tr w:rsidR="00D21CC4">
        <w:trPr>
          <w:trHeight w:val="551"/>
        </w:trPr>
        <w:tc>
          <w:tcPr>
            <w:tcW w:w="562" w:type="dxa"/>
          </w:tcPr>
          <w:p w:rsidR="00D21CC4" w:rsidRDefault="00827436">
            <w:pPr>
              <w:pStyle w:val="TableParagraph"/>
              <w:ind w:left="89" w:right="182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Психодиагностические</w:t>
            </w:r>
          </w:p>
          <w:p w:rsidR="00D21CC4" w:rsidRDefault="0082743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обследования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Исследованиепознавательнойиэмоционально-</w:t>
            </w:r>
          </w:p>
          <w:p w:rsidR="00D21CC4" w:rsidRDefault="0082743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волевойсферы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1CC4">
        <w:trPr>
          <w:trHeight w:val="275"/>
        </w:trPr>
        <w:tc>
          <w:tcPr>
            <w:tcW w:w="562" w:type="dxa"/>
          </w:tcPr>
          <w:p w:rsidR="00D21CC4" w:rsidRDefault="00D21CC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spacing w:line="256" w:lineRule="exact"/>
              <w:ind w:left="0" w:right="9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spacing w:line="256" w:lineRule="exact"/>
              <w:ind w:left="0"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33часа</w:t>
            </w:r>
          </w:p>
        </w:tc>
        <w:tc>
          <w:tcPr>
            <w:tcW w:w="1251" w:type="dxa"/>
          </w:tcPr>
          <w:p w:rsidR="00D21CC4" w:rsidRDefault="00D21CC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D21CC4" w:rsidRDefault="00D21CC4">
      <w:pPr>
        <w:pStyle w:val="a3"/>
        <w:spacing w:before="6"/>
        <w:ind w:left="0" w:firstLine="0"/>
        <w:rPr>
          <w:b/>
          <w:sz w:val="16"/>
        </w:rPr>
      </w:pPr>
    </w:p>
    <w:p w:rsidR="00D21CC4" w:rsidRDefault="00827436">
      <w:pPr>
        <w:pStyle w:val="a4"/>
        <w:numPr>
          <w:ilvl w:val="0"/>
          <w:numId w:val="3"/>
        </w:numPr>
        <w:tabs>
          <w:tab w:val="left" w:pos="393"/>
        </w:tabs>
        <w:spacing w:before="90" w:after="4"/>
        <w:ind w:hanging="181"/>
        <w:rPr>
          <w:b/>
          <w:sz w:val="24"/>
        </w:rPr>
      </w:pPr>
      <w:r>
        <w:rPr>
          <w:b/>
          <w:sz w:val="24"/>
        </w:rPr>
        <w:t>класс(34часа)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262"/>
        <w:gridCol w:w="5245"/>
        <w:gridCol w:w="1251"/>
      </w:tblGrid>
      <w:tr w:rsidR="00D21CC4">
        <w:trPr>
          <w:trHeight w:val="551"/>
        </w:trPr>
        <w:tc>
          <w:tcPr>
            <w:tcW w:w="562" w:type="dxa"/>
          </w:tcPr>
          <w:p w:rsidR="00D21CC4" w:rsidRDefault="00827436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D21CC4" w:rsidRDefault="00827436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ind w:left="955"/>
              <w:rPr>
                <w:sz w:val="24"/>
              </w:rPr>
            </w:pPr>
            <w:r>
              <w:rPr>
                <w:sz w:val="24"/>
              </w:rPr>
              <w:t>Темазанятия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ind w:left="95" w:right="85"/>
              <w:jc w:val="center"/>
              <w:rPr>
                <w:sz w:val="24"/>
              </w:rPr>
            </w:pPr>
            <w:r>
              <w:rPr>
                <w:sz w:val="24"/>
              </w:rPr>
              <w:t>Содержаниезанятия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ind w:left="268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  <w:p w:rsidR="00D21CC4" w:rsidRDefault="00827436">
            <w:pPr>
              <w:pStyle w:val="TableParagraph"/>
              <w:spacing w:line="264" w:lineRule="exact"/>
              <w:ind w:left="340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</w:tr>
      <w:tr w:rsidR="00D21CC4">
        <w:trPr>
          <w:trHeight w:val="275"/>
        </w:trPr>
        <w:tc>
          <w:tcPr>
            <w:tcW w:w="10320" w:type="dxa"/>
            <w:gridSpan w:val="4"/>
          </w:tcPr>
          <w:p w:rsidR="00D21CC4" w:rsidRDefault="00827436">
            <w:pPr>
              <w:pStyle w:val="TableParagraph"/>
              <w:spacing w:line="256" w:lineRule="exact"/>
              <w:ind w:left="522" w:right="51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Раздел1.Вводноезанятие(1час)</w:t>
            </w:r>
          </w:p>
        </w:tc>
      </w:tr>
      <w:tr w:rsidR="00D21CC4">
        <w:trPr>
          <w:trHeight w:val="828"/>
        </w:trPr>
        <w:tc>
          <w:tcPr>
            <w:tcW w:w="562" w:type="dxa"/>
          </w:tcPr>
          <w:p w:rsidR="00D21CC4" w:rsidRDefault="00827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Вводноезанятие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tabs>
                <w:tab w:val="left" w:pos="2702"/>
                <w:tab w:val="left" w:pos="4221"/>
              </w:tabs>
              <w:rPr>
                <w:sz w:val="24"/>
              </w:rPr>
            </w:pPr>
            <w:r>
              <w:rPr>
                <w:sz w:val="24"/>
              </w:rPr>
              <w:t>Психодиагностические</w:t>
            </w:r>
            <w:r>
              <w:rPr>
                <w:sz w:val="24"/>
              </w:rPr>
              <w:tab/>
              <w:t>упражнения,</w:t>
            </w:r>
            <w:r>
              <w:rPr>
                <w:sz w:val="24"/>
              </w:rPr>
              <w:tab/>
              <w:t>создание</w:t>
            </w:r>
          </w:p>
          <w:p w:rsidR="00D21CC4" w:rsidRDefault="00827436">
            <w:pPr>
              <w:pStyle w:val="TableParagraph"/>
              <w:tabs>
                <w:tab w:val="left" w:pos="2124"/>
                <w:tab w:val="left" w:pos="3644"/>
                <w:tab w:val="left" w:pos="4292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положительной</w:t>
            </w:r>
            <w:r>
              <w:rPr>
                <w:sz w:val="24"/>
              </w:rPr>
              <w:tab/>
              <w:t>мотивации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занятия,</w:t>
            </w:r>
            <w:r>
              <w:rPr>
                <w:sz w:val="24"/>
              </w:rPr>
              <w:t>знакомство.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1CC4">
        <w:trPr>
          <w:trHeight w:val="277"/>
        </w:trPr>
        <w:tc>
          <w:tcPr>
            <w:tcW w:w="10320" w:type="dxa"/>
            <w:gridSpan w:val="4"/>
          </w:tcPr>
          <w:p w:rsidR="00D21CC4" w:rsidRDefault="00827436">
            <w:pPr>
              <w:pStyle w:val="TableParagraph"/>
              <w:spacing w:line="258" w:lineRule="exact"/>
              <w:ind w:left="522" w:right="51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Раздел2.Комплексноеобследованиедетей(2часа)</w:t>
            </w:r>
          </w:p>
        </w:tc>
      </w:tr>
      <w:tr w:rsidR="00D21CC4">
        <w:trPr>
          <w:trHeight w:val="827"/>
        </w:trPr>
        <w:tc>
          <w:tcPr>
            <w:tcW w:w="562" w:type="dxa"/>
          </w:tcPr>
          <w:p w:rsidR="00D21CC4" w:rsidRDefault="00827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spacing w:line="240" w:lineRule="auto"/>
              <w:ind w:left="110" w:right="518"/>
              <w:rPr>
                <w:sz w:val="24"/>
              </w:rPr>
            </w:pPr>
            <w:r>
              <w:rPr>
                <w:sz w:val="24"/>
              </w:rPr>
              <w:t>Диагностическое занятие(определениепервичного</w:t>
            </w:r>
          </w:p>
          <w:p w:rsidR="00D21CC4" w:rsidRDefault="0082743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уровняразвития)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tabs>
                <w:tab w:val="left" w:pos="2333"/>
                <w:tab w:val="left" w:pos="4342"/>
              </w:tabs>
              <w:spacing w:line="240" w:lineRule="auto"/>
              <w:ind w:right="99"/>
              <w:rPr>
                <w:sz w:val="24"/>
              </w:rPr>
            </w:pPr>
            <w:r>
              <w:rPr>
                <w:sz w:val="24"/>
              </w:rPr>
              <w:t>Диагностикауровня произвольностивнимания,трудоспособности,</w:t>
            </w:r>
            <w:r>
              <w:rPr>
                <w:sz w:val="24"/>
              </w:rPr>
              <w:tab/>
              <w:t>продуктивности,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памяти,</w:t>
            </w:r>
          </w:p>
          <w:p w:rsidR="00D21CC4" w:rsidRDefault="0082743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уменияработатьпоинструкции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1CC4">
        <w:trPr>
          <w:trHeight w:val="827"/>
        </w:trPr>
        <w:tc>
          <w:tcPr>
            <w:tcW w:w="562" w:type="dxa"/>
          </w:tcPr>
          <w:p w:rsidR="00D21CC4" w:rsidRDefault="00827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spacing w:line="240" w:lineRule="auto"/>
              <w:ind w:left="110" w:right="518"/>
              <w:rPr>
                <w:sz w:val="24"/>
              </w:rPr>
            </w:pPr>
            <w:r>
              <w:rPr>
                <w:sz w:val="24"/>
              </w:rPr>
              <w:t>Диагностическое занятие(определениепервичного</w:t>
            </w:r>
          </w:p>
          <w:p w:rsidR="00D21CC4" w:rsidRDefault="0082743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уровняразвития)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ind w:left="31" w:right="89"/>
              <w:jc w:val="center"/>
              <w:rPr>
                <w:sz w:val="24"/>
              </w:rPr>
            </w:pPr>
            <w:r>
              <w:rPr>
                <w:sz w:val="24"/>
              </w:rPr>
              <w:t>Исследованиеэмоционально-личностнойсферы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1CC4">
        <w:trPr>
          <w:trHeight w:val="275"/>
        </w:trPr>
        <w:tc>
          <w:tcPr>
            <w:tcW w:w="10320" w:type="dxa"/>
            <w:gridSpan w:val="4"/>
          </w:tcPr>
          <w:p w:rsidR="00D21CC4" w:rsidRDefault="00827436">
            <w:pPr>
              <w:pStyle w:val="TableParagraph"/>
              <w:spacing w:line="256" w:lineRule="exact"/>
              <w:ind w:left="522" w:right="51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Раздел3.Развитиеи коррекциясенсорнойсферы(12 часов)</w:t>
            </w:r>
          </w:p>
        </w:tc>
      </w:tr>
      <w:tr w:rsidR="00D21CC4">
        <w:trPr>
          <w:trHeight w:val="827"/>
        </w:trPr>
        <w:tc>
          <w:tcPr>
            <w:tcW w:w="562" w:type="dxa"/>
          </w:tcPr>
          <w:p w:rsidR="00D21CC4" w:rsidRDefault="00827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Выполняйправильно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Упражнения на развитие психических процес-сов:«Запомниинарисуй»,«Выполняйправиль-</w:t>
            </w:r>
          </w:p>
          <w:p w:rsidR="00D21CC4" w:rsidRDefault="0082743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но»,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1CC4">
        <w:trPr>
          <w:trHeight w:val="551"/>
        </w:trPr>
        <w:tc>
          <w:tcPr>
            <w:tcW w:w="562" w:type="dxa"/>
          </w:tcPr>
          <w:p w:rsidR="00D21CC4" w:rsidRDefault="00827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Развитиеумения</w:t>
            </w:r>
          </w:p>
          <w:p w:rsidR="00D21CC4" w:rsidRDefault="0082743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воспроизводитьобразец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«Дорисуйрисунок»,«Чтоздесьизображено?»,</w:t>
            </w:r>
          </w:p>
          <w:p w:rsidR="00D21CC4" w:rsidRDefault="0082743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«Иголкаинитка»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1CC4">
        <w:trPr>
          <w:trHeight w:val="1103"/>
        </w:trPr>
        <w:tc>
          <w:tcPr>
            <w:tcW w:w="562" w:type="dxa"/>
          </w:tcPr>
          <w:p w:rsidR="00D21CC4" w:rsidRDefault="00827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spacing w:line="240" w:lineRule="auto"/>
              <w:ind w:left="110" w:right="894"/>
              <w:rPr>
                <w:sz w:val="24"/>
              </w:rPr>
            </w:pPr>
            <w:r>
              <w:rPr>
                <w:sz w:val="24"/>
              </w:rPr>
              <w:t>Развитие зрительноговосприятия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spacing w:line="240" w:lineRule="auto"/>
              <w:ind w:right="308"/>
              <w:rPr>
                <w:sz w:val="24"/>
              </w:rPr>
            </w:pPr>
            <w:r>
              <w:rPr>
                <w:sz w:val="24"/>
              </w:rPr>
              <w:t>Упражнения, развивающие зрительноевосприятие: «Копирование точек», «Составьпредметизгеометрическихфигур»,«Кляксы»,</w:t>
            </w:r>
          </w:p>
          <w:p w:rsidR="00D21CC4" w:rsidRDefault="0082743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«Необычныерисунки».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1CC4">
        <w:trPr>
          <w:trHeight w:val="1105"/>
        </w:trPr>
        <w:tc>
          <w:tcPr>
            <w:tcW w:w="562" w:type="dxa"/>
          </w:tcPr>
          <w:p w:rsidR="00D21CC4" w:rsidRDefault="0082743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spacing w:line="240" w:lineRule="auto"/>
              <w:ind w:left="110" w:right="894"/>
              <w:rPr>
                <w:sz w:val="24"/>
              </w:rPr>
            </w:pPr>
            <w:r>
              <w:rPr>
                <w:sz w:val="24"/>
              </w:rPr>
              <w:t>Развитие зрительноговосприятия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spacing w:line="240" w:lineRule="auto"/>
              <w:ind w:right="313"/>
              <w:rPr>
                <w:sz w:val="24"/>
              </w:rPr>
            </w:pPr>
            <w:r>
              <w:rPr>
                <w:sz w:val="24"/>
              </w:rPr>
              <w:t>Упражнения, развивающие зрительноевосприятие: «Копирование точек», «Составьпредметизгеометрическихфигур»,«Кляксы»,</w:t>
            </w:r>
          </w:p>
          <w:p w:rsidR="00D21CC4" w:rsidRDefault="0082743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«Необычныерисунки».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1CC4">
        <w:trPr>
          <w:trHeight w:val="1104"/>
        </w:trPr>
        <w:tc>
          <w:tcPr>
            <w:tcW w:w="562" w:type="dxa"/>
          </w:tcPr>
          <w:p w:rsidR="00D21CC4" w:rsidRDefault="00827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spacing w:line="240" w:lineRule="auto"/>
              <w:ind w:left="110" w:right="894"/>
              <w:rPr>
                <w:sz w:val="24"/>
              </w:rPr>
            </w:pPr>
            <w:r>
              <w:rPr>
                <w:sz w:val="24"/>
              </w:rPr>
              <w:t>Развитие зрительноговосприятия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spacing w:line="240" w:lineRule="auto"/>
              <w:ind w:right="313"/>
              <w:rPr>
                <w:sz w:val="24"/>
              </w:rPr>
            </w:pPr>
            <w:r>
              <w:rPr>
                <w:sz w:val="24"/>
              </w:rPr>
              <w:t>Упражнения, развивающие зрительноевосприятие: «Копирование точек», «Составьпредметизгеометрическихфигур»,«Кляксы»,</w:t>
            </w:r>
          </w:p>
          <w:p w:rsidR="00D21CC4" w:rsidRDefault="0082743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«Необычныерисунки».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1CC4">
        <w:trPr>
          <w:trHeight w:val="1379"/>
        </w:trPr>
        <w:tc>
          <w:tcPr>
            <w:tcW w:w="562" w:type="dxa"/>
          </w:tcPr>
          <w:p w:rsidR="00D21CC4" w:rsidRDefault="00827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spacing w:line="240" w:lineRule="auto"/>
              <w:ind w:left="110" w:right="727"/>
              <w:rPr>
                <w:sz w:val="24"/>
              </w:rPr>
            </w:pPr>
            <w:r>
              <w:rPr>
                <w:sz w:val="24"/>
              </w:rPr>
              <w:t>Развитие слуховоговосприятия и слухо-моторнойкоординации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spacing w:line="240" w:lineRule="auto"/>
              <w:ind w:right="115"/>
              <w:rPr>
                <w:sz w:val="24"/>
              </w:rPr>
            </w:pPr>
            <w:r>
              <w:rPr>
                <w:sz w:val="24"/>
              </w:rPr>
              <w:t>Упражнения,развивающиеслуховоевосприятиеислухо-моторную координацию:</w:t>
            </w:r>
          </w:p>
          <w:p w:rsidR="00D21CC4" w:rsidRDefault="00827436">
            <w:pPr>
              <w:pStyle w:val="TableParagraph"/>
              <w:spacing w:line="270" w:lineRule="atLeast"/>
              <w:ind w:right="566"/>
              <w:rPr>
                <w:sz w:val="24"/>
              </w:rPr>
            </w:pPr>
            <w:r>
              <w:rPr>
                <w:sz w:val="24"/>
              </w:rPr>
              <w:t>"Назови слова", "Хлоп-хлоп" (обучениезвуковомуанализуслова),"Придумайновоеслово", "Кружок","Длиннее-короче".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1CC4">
        <w:trPr>
          <w:trHeight w:val="1380"/>
        </w:trPr>
        <w:tc>
          <w:tcPr>
            <w:tcW w:w="562" w:type="dxa"/>
          </w:tcPr>
          <w:p w:rsidR="00D21CC4" w:rsidRDefault="0082743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10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spacing w:line="240" w:lineRule="auto"/>
              <w:ind w:left="110" w:right="727"/>
              <w:rPr>
                <w:sz w:val="24"/>
              </w:rPr>
            </w:pPr>
            <w:r>
              <w:rPr>
                <w:sz w:val="24"/>
              </w:rPr>
              <w:t>Развитие слуховоговосприятия и слухо-моторнойкоординации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spacing w:line="240" w:lineRule="auto"/>
              <w:ind w:right="115"/>
              <w:rPr>
                <w:sz w:val="24"/>
              </w:rPr>
            </w:pPr>
            <w:r>
              <w:rPr>
                <w:sz w:val="24"/>
              </w:rPr>
              <w:t>Упражнения,развивающиеслуховоевосприятиеи слухо-моторную координацию: "Назовислова", "Хлоп-хлоп" (обучение звуковомуанализуслова),"Придумайновоеслово",</w:t>
            </w:r>
          </w:p>
          <w:p w:rsidR="00D21CC4" w:rsidRDefault="0082743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"Кружок","Длиннее-короче".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1CC4">
        <w:trPr>
          <w:trHeight w:val="275"/>
        </w:trPr>
        <w:tc>
          <w:tcPr>
            <w:tcW w:w="562" w:type="dxa"/>
          </w:tcPr>
          <w:p w:rsidR="00D21CC4" w:rsidRDefault="0082743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Развитиеслухового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spacing w:line="256" w:lineRule="exact"/>
              <w:ind w:left="80" w:right="89"/>
              <w:jc w:val="center"/>
              <w:rPr>
                <w:sz w:val="24"/>
              </w:rPr>
            </w:pPr>
            <w:r>
              <w:rPr>
                <w:sz w:val="24"/>
              </w:rPr>
              <w:t>Упражнения,развивающиеслуховоевосприятие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D21CC4" w:rsidRDefault="00D21CC4">
      <w:pPr>
        <w:spacing w:line="256" w:lineRule="exact"/>
        <w:jc w:val="center"/>
        <w:rPr>
          <w:sz w:val="24"/>
        </w:rPr>
        <w:sectPr w:rsidR="00D21CC4">
          <w:pgSz w:w="11910" w:h="16840"/>
          <w:pgMar w:top="540" w:right="340" w:bottom="1180" w:left="920" w:header="0" w:footer="987" w:gutter="0"/>
          <w:cols w:space="720"/>
        </w:sect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262"/>
        <w:gridCol w:w="5245"/>
        <w:gridCol w:w="1251"/>
      </w:tblGrid>
      <w:tr w:rsidR="00D21CC4">
        <w:trPr>
          <w:trHeight w:val="1104"/>
        </w:trPr>
        <w:tc>
          <w:tcPr>
            <w:tcW w:w="562" w:type="dxa"/>
          </w:tcPr>
          <w:p w:rsidR="00D21CC4" w:rsidRDefault="00D21CC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spacing w:line="240" w:lineRule="auto"/>
              <w:ind w:left="110" w:right="727"/>
              <w:rPr>
                <w:sz w:val="24"/>
              </w:rPr>
            </w:pPr>
            <w:r>
              <w:rPr>
                <w:sz w:val="24"/>
              </w:rPr>
              <w:t>восприятия и слухо-моторнойкоординации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spacing w:line="240" w:lineRule="auto"/>
              <w:ind w:right="804"/>
              <w:jc w:val="both"/>
              <w:rPr>
                <w:sz w:val="24"/>
              </w:rPr>
            </w:pPr>
            <w:r>
              <w:rPr>
                <w:sz w:val="24"/>
              </w:rPr>
              <w:t>и слухо-моторную координацию: "Назовислова", "Хлоп-хлоп" (обучение звуковомуанализуслова), "Придумайновое слово",</w:t>
            </w:r>
          </w:p>
          <w:p w:rsidR="00D21CC4" w:rsidRDefault="00827436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"Кружок","Длиннее-короче".</w:t>
            </w:r>
          </w:p>
        </w:tc>
        <w:tc>
          <w:tcPr>
            <w:tcW w:w="1251" w:type="dxa"/>
          </w:tcPr>
          <w:p w:rsidR="00D21CC4" w:rsidRDefault="00D21CC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21CC4">
        <w:trPr>
          <w:trHeight w:val="553"/>
        </w:trPr>
        <w:tc>
          <w:tcPr>
            <w:tcW w:w="562" w:type="dxa"/>
          </w:tcPr>
          <w:p w:rsidR="00D21CC4" w:rsidRDefault="00827436">
            <w:pPr>
              <w:pStyle w:val="TableParagraph"/>
              <w:spacing w:line="270" w:lineRule="exact"/>
              <w:ind w:left="89" w:right="18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Развитиемежанализаторных</w:t>
            </w:r>
          </w:p>
          <w:p w:rsidR="00D21CC4" w:rsidRDefault="0082743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систем,ихвзаимодействия.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tabs>
                <w:tab w:val="left" w:pos="1563"/>
                <w:tab w:val="left" w:pos="2705"/>
                <w:tab w:val="left" w:pos="3895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z w:val="24"/>
              </w:rPr>
              <w:tab/>
              <w:t>обеими</w:t>
            </w:r>
            <w:r>
              <w:rPr>
                <w:sz w:val="24"/>
              </w:rPr>
              <w:tab/>
              <w:t>руками,</w:t>
            </w:r>
            <w:r>
              <w:rPr>
                <w:sz w:val="24"/>
              </w:rPr>
              <w:tab/>
              <w:t>выполнение</w:t>
            </w:r>
          </w:p>
          <w:p w:rsidR="00D21CC4" w:rsidRDefault="0082743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графическихдиктантов.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1CC4">
        <w:trPr>
          <w:trHeight w:val="1379"/>
        </w:trPr>
        <w:tc>
          <w:tcPr>
            <w:tcW w:w="562" w:type="dxa"/>
          </w:tcPr>
          <w:p w:rsidR="00D21CC4" w:rsidRDefault="00827436">
            <w:pPr>
              <w:pStyle w:val="TableParagraph"/>
              <w:ind w:left="89" w:right="182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spacing w:line="240" w:lineRule="auto"/>
              <w:ind w:left="110" w:right="184"/>
              <w:rPr>
                <w:sz w:val="24"/>
              </w:rPr>
            </w:pPr>
            <w:r>
              <w:rPr>
                <w:sz w:val="24"/>
              </w:rPr>
              <w:t>Развитиемежанализаторныхсистем,ихвзаимодействия.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spacing w:line="240" w:lineRule="auto"/>
              <w:ind w:right="760"/>
              <w:rPr>
                <w:sz w:val="24"/>
              </w:rPr>
            </w:pPr>
            <w:r>
              <w:rPr>
                <w:sz w:val="24"/>
              </w:rPr>
              <w:t>Срисовывание узоров, дорисовываниесимметричных изображений. Выполнениеупражнений«Кулак-ребро-ладонь»,</w:t>
            </w:r>
          </w:p>
          <w:p w:rsidR="00D21CC4" w:rsidRDefault="0082743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«Зеркальноерисование»,«Моторчик»,</w:t>
            </w:r>
          </w:p>
          <w:p w:rsidR="00D21CC4" w:rsidRDefault="0082743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«Веселыекарандаши».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1CC4">
        <w:trPr>
          <w:trHeight w:val="1380"/>
        </w:trPr>
        <w:tc>
          <w:tcPr>
            <w:tcW w:w="562" w:type="dxa"/>
          </w:tcPr>
          <w:p w:rsidR="00D21CC4" w:rsidRDefault="00827436">
            <w:pPr>
              <w:pStyle w:val="TableParagraph"/>
              <w:ind w:left="89" w:right="182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spacing w:line="240" w:lineRule="auto"/>
              <w:ind w:left="110" w:right="184"/>
              <w:rPr>
                <w:sz w:val="24"/>
              </w:rPr>
            </w:pPr>
            <w:r>
              <w:rPr>
                <w:sz w:val="24"/>
              </w:rPr>
              <w:t>Развитиемежанализаторныхсистем,ихвзаимодействия.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spacing w:line="240" w:lineRule="auto"/>
              <w:ind w:right="760"/>
              <w:rPr>
                <w:sz w:val="24"/>
              </w:rPr>
            </w:pPr>
            <w:r>
              <w:rPr>
                <w:sz w:val="24"/>
              </w:rPr>
              <w:t>Срисовывание узоров, дорисовываниесимметричных изображений. Выполнениеупражнений«Кулак-ребро-ладонь»,</w:t>
            </w:r>
          </w:p>
          <w:p w:rsidR="00D21CC4" w:rsidRDefault="0082743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«Зеркальноерисование»,«Моторчик»,</w:t>
            </w:r>
          </w:p>
          <w:p w:rsidR="00D21CC4" w:rsidRDefault="0082743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«Веселыекарандаши».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1CC4">
        <w:trPr>
          <w:trHeight w:val="551"/>
        </w:trPr>
        <w:tc>
          <w:tcPr>
            <w:tcW w:w="562" w:type="dxa"/>
          </w:tcPr>
          <w:p w:rsidR="00D21CC4" w:rsidRDefault="00827436">
            <w:pPr>
              <w:pStyle w:val="TableParagraph"/>
              <w:ind w:left="89" w:right="182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Развитиемежанализаторных</w:t>
            </w:r>
          </w:p>
          <w:p w:rsidR="00D21CC4" w:rsidRDefault="0082743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систем,ихвзаимодействия.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tabs>
                <w:tab w:val="left" w:pos="1318"/>
                <w:tab w:val="left" w:pos="3139"/>
                <w:tab w:val="left" w:pos="4902"/>
              </w:tabs>
              <w:rPr>
                <w:sz w:val="24"/>
              </w:rPr>
            </w:pPr>
            <w:r>
              <w:rPr>
                <w:sz w:val="24"/>
              </w:rPr>
              <w:t>Рисуем</w:t>
            </w:r>
            <w:r>
              <w:rPr>
                <w:sz w:val="24"/>
              </w:rPr>
              <w:tab/>
              <w:t>по-разному».</w:t>
            </w:r>
            <w:r>
              <w:rPr>
                <w:sz w:val="24"/>
              </w:rPr>
              <w:tab/>
              <w:t>Упражнения</w:t>
            </w:r>
            <w:r>
              <w:rPr>
                <w:sz w:val="24"/>
              </w:rPr>
              <w:tab/>
              <w:t>на</w:t>
            </w:r>
          </w:p>
          <w:p w:rsidR="00D21CC4" w:rsidRDefault="0082743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синхронностьработыобеихрук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1CC4">
        <w:trPr>
          <w:trHeight w:val="275"/>
        </w:trPr>
        <w:tc>
          <w:tcPr>
            <w:tcW w:w="10320" w:type="dxa"/>
            <w:gridSpan w:val="4"/>
          </w:tcPr>
          <w:p w:rsidR="00D21CC4" w:rsidRDefault="00827436">
            <w:pPr>
              <w:pStyle w:val="TableParagraph"/>
              <w:spacing w:line="256" w:lineRule="exact"/>
              <w:ind w:left="10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Раздел4.Формированиепространственно-временныхотношений(5часов)</w:t>
            </w:r>
          </w:p>
        </w:tc>
      </w:tr>
      <w:tr w:rsidR="00D21CC4">
        <w:trPr>
          <w:trHeight w:val="1103"/>
        </w:trPr>
        <w:tc>
          <w:tcPr>
            <w:tcW w:w="562" w:type="dxa"/>
          </w:tcPr>
          <w:p w:rsidR="00D21CC4" w:rsidRDefault="00827436">
            <w:pPr>
              <w:pStyle w:val="TableParagraph"/>
              <w:ind w:left="89" w:right="182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"/>
                <w:sz w:val="24"/>
              </w:rPr>
              <w:t>квазипространственных</w:t>
            </w:r>
            <w:r>
              <w:rPr>
                <w:sz w:val="24"/>
              </w:rPr>
              <w:t>представлений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spacing w:line="240" w:lineRule="auto"/>
              <w:ind w:right="1159"/>
              <w:rPr>
                <w:sz w:val="24"/>
              </w:rPr>
            </w:pPr>
            <w:r>
              <w:rPr>
                <w:sz w:val="24"/>
              </w:rPr>
              <w:t>Формирование пространственныхпредставленийвречи:работассерией</w:t>
            </w:r>
          </w:p>
          <w:p w:rsidR="00D21CC4" w:rsidRDefault="00827436">
            <w:pPr>
              <w:pStyle w:val="TableParagraph"/>
              <w:spacing w:line="270" w:lineRule="atLeast"/>
              <w:ind w:right="841"/>
              <w:rPr>
                <w:sz w:val="24"/>
              </w:rPr>
            </w:pPr>
            <w:r>
              <w:rPr>
                <w:sz w:val="24"/>
              </w:rPr>
              <w:t>сюжетныхкартинок,часами,календарем,модельюкалендарногогода.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1CC4">
        <w:trPr>
          <w:trHeight w:val="1103"/>
        </w:trPr>
        <w:tc>
          <w:tcPr>
            <w:tcW w:w="562" w:type="dxa"/>
          </w:tcPr>
          <w:p w:rsidR="00D21CC4" w:rsidRDefault="00827436">
            <w:pPr>
              <w:pStyle w:val="TableParagraph"/>
              <w:spacing w:line="267" w:lineRule="exact"/>
              <w:ind w:left="89" w:right="182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"/>
                <w:sz w:val="24"/>
              </w:rPr>
              <w:t>квазипространственных</w:t>
            </w:r>
            <w:r>
              <w:rPr>
                <w:sz w:val="24"/>
              </w:rPr>
              <w:t>представлений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spacing w:line="240" w:lineRule="auto"/>
              <w:ind w:right="1161"/>
              <w:rPr>
                <w:sz w:val="24"/>
              </w:rPr>
            </w:pPr>
            <w:r>
              <w:rPr>
                <w:sz w:val="24"/>
              </w:rPr>
              <w:t>Формирование пространственныхпредставленийвречи:работассерией</w:t>
            </w:r>
          </w:p>
          <w:p w:rsidR="00D21CC4" w:rsidRDefault="00827436">
            <w:pPr>
              <w:pStyle w:val="TableParagraph"/>
              <w:spacing w:line="270" w:lineRule="atLeast"/>
              <w:ind w:right="840"/>
              <w:rPr>
                <w:sz w:val="24"/>
              </w:rPr>
            </w:pPr>
            <w:r>
              <w:rPr>
                <w:sz w:val="24"/>
              </w:rPr>
              <w:t>сюжетныхкартинок,часами,календарем,модельюкалендарногогода.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1CC4">
        <w:trPr>
          <w:trHeight w:val="1103"/>
        </w:trPr>
        <w:tc>
          <w:tcPr>
            <w:tcW w:w="562" w:type="dxa"/>
          </w:tcPr>
          <w:p w:rsidR="00D21CC4" w:rsidRDefault="00827436">
            <w:pPr>
              <w:pStyle w:val="TableParagraph"/>
              <w:ind w:left="89" w:right="182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"/>
                <w:sz w:val="24"/>
              </w:rPr>
              <w:t>квазипространственных</w:t>
            </w:r>
            <w:r>
              <w:rPr>
                <w:sz w:val="24"/>
              </w:rPr>
              <w:t>представлений(</w:t>
            </w:r>
          </w:p>
          <w:p w:rsidR="00D21CC4" w:rsidRDefault="0082743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,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spacing w:line="240" w:lineRule="auto"/>
              <w:ind w:right="425"/>
              <w:rPr>
                <w:sz w:val="24"/>
              </w:rPr>
            </w:pPr>
            <w:r>
              <w:rPr>
                <w:sz w:val="24"/>
              </w:rPr>
              <w:t>Сказкотерапия и коррекция квазипространст-венныхпредставлений.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1CC4">
        <w:trPr>
          <w:trHeight w:val="1382"/>
        </w:trPr>
        <w:tc>
          <w:tcPr>
            <w:tcW w:w="562" w:type="dxa"/>
          </w:tcPr>
          <w:p w:rsidR="00D21CC4" w:rsidRDefault="00827436">
            <w:pPr>
              <w:pStyle w:val="TableParagraph"/>
              <w:spacing w:line="270" w:lineRule="exact"/>
              <w:ind w:left="89" w:right="182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"/>
                <w:sz w:val="24"/>
              </w:rPr>
              <w:t>квазипространственных</w:t>
            </w:r>
            <w:r>
              <w:rPr>
                <w:sz w:val="24"/>
              </w:rPr>
              <w:t>представлений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spacing w:line="240" w:lineRule="auto"/>
              <w:ind w:right="451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умения понимать пространст-венные и временные логико- грамматическиеконструкции:Упражнения«Бочкаиящик»,</w:t>
            </w:r>
          </w:p>
          <w:p w:rsidR="00D21CC4" w:rsidRDefault="00827436">
            <w:pPr>
              <w:pStyle w:val="TableParagraph"/>
              <w:spacing w:line="270" w:lineRule="atLeast"/>
              <w:ind w:right="463"/>
              <w:jc w:val="both"/>
              <w:rPr>
                <w:sz w:val="24"/>
              </w:rPr>
            </w:pPr>
            <w:r>
              <w:rPr>
                <w:sz w:val="24"/>
              </w:rPr>
              <w:t>«Что находится в помещении», «Я – сыщик».Игра«Внутри-снаружи»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1CC4">
        <w:trPr>
          <w:trHeight w:val="1380"/>
        </w:trPr>
        <w:tc>
          <w:tcPr>
            <w:tcW w:w="562" w:type="dxa"/>
          </w:tcPr>
          <w:p w:rsidR="00D21CC4" w:rsidRDefault="00827436">
            <w:pPr>
              <w:pStyle w:val="TableParagraph"/>
              <w:ind w:left="89" w:right="182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"/>
                <w:sz w:val="24"/>
              </w:rPr>
              <w:t>квазипространственных</w:t>
            </w:r>
            <w:r>
              <w:rPr>
                <w:sz w:val="24"/>
              </w:rPr>
              <w:t>представлений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spacing w:line="240" w:lineRule="auto"/>
              <w:ind w:right="451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умения понимать пространст-венные и временные логико- грамматическиеконструкции:Упражнения«Бочкаиящик»,</w:t>
            </w:r>
          </w:p>
          <w:p w:rsidR="00D21CC4" w:rsidRDefault="00827436">
            <w:pPr>
              <w:pStyle w:val="TableParagraph"/>
              <w:spacing w:line="270" w:lineRule="atLeast"/>
              <w:ind w:right="463"/>
              <w:jc w:val="both"/>
              <w:rPr>
                <w:sz w:val="24"/>
              </w:rPr>
            </w:pPr>
            <w:r>
              <w:rPr>
                <w:sz w:val="24"/>
              </w:rPr>
              <w:t>«Что находится в помещении», «Я – сыщик».Игра«Внутри-снаружи»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1CC4">
        <w:trPr>
          <w:trHeight w:val="275"/>
        </w:trPr>
        <w:tc>
          <w:tcPr>
            <w:tcW w:w="10320" w:type="dxa"/>
            <w:gridSpan w:val="4"/>
          </w:tcPr>
          <w:p w:rsidR="00D21CC4" w:rsidRDefault="00827436">
            <w:pPr>
              <w:pStyle w:val="TableParagraph"/>
              <w:spacing w:line="256" w:lineRule="exact"/>
              <w:ind w:left="522" w:right="51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Раздел5.Развитиекогнитивнойсферы(12часов)</w:t>
            </w:r>
          </w:p>
        </w:tc>
      </w:tr>
      <w:tr w:rsidR="00D21CC4">
        <w:trPr>
          <w:trHeight w:val="551"/>
        </w:trPr>
        <w:tc>
          <w:tcPr>
            <w:tcW w:w="562" w:type="dxa"/>
          </w:tcPr>
          <w:p w:rsidR="00D21CC4" w:rsidRDefault="00827436">
            <w:pPr>
              <w:pStyle w:val="TableParagraph"/>
              <w:ind w:left="89" w:right="182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Развитиелогическогои</w:t>
            </w:r>
          </w:p>
          <w:p w:rsidR="00D21CC4" w:rsidRDefault="0082743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понятийногомышления.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Упражнения:«Бывает-небывает»,«Веселые</w:t>
            </w:r>
          </w:p>
          <w:p w:rsidR="00D21CC4" w:rsidRDefault="0082743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ассоциации», «Чейдомик»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1CC4">
        <w:trPr>
          <w:trHeight w:val="551"/>
        </w:trPr>
        <w:tc>
          <w:tcPr>
            <w:tcW w:w="562" w:type="dxa"/>
          </w:tcPr>
          <w:p w:rsidR="00D21CC4" w:rsidRDefault="00827436">
            <w:pPr>
              <w:pStyle w:val="TableParagraph"/>
              <w:ind w:left="89" w:right="18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22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Развитиелогическогои</w:t>
            </w:r>
          </w:p>
          <w:p w:rsidR="00D21CC4" w:rsidRDefault="0082743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понятийногомышления.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Ассоциативныецепочки,последовательности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1CC4">
        <w:trPr>
          <w:trHeight w:val="827"/>
        </w:trPr>
        <w:tc>
          <w:tcPr>
            <w:tcW w:w="562" w:type="dxa"/>
          </w:tcPr>
          <w:p w:rsidR="00D21CC4" w:rsidRDefault="00827436">
            <w:pPr>
              <w:pStyle w:val="TableParagraph"/>
              <w:ind w:left="89" w:right="182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spacing w:line="240" w:lineRule="auto"/>
              <w:ind w:left="110" w:right="602"/>
              <w:rPr>
                <w:sz w:val="24"/>
              </w:rPr>
            </w:pPr>
            <w:r>
              <w:rPr>
                <w:sz w:val="24"/>
              </w:rPr>
              <w:t>Развитие логического ипонятийногомышления.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spacing w:line="240" w:lineRule="auto"/>
              <w:ind w:right="119"/>
              <w:rPr>
                <w:sz w:val="24"/>
              </w:rPr>
            </w:pPr>
            <w:r>
              <w:rPr>
                <w:sz w:val="24"/>
              </w:rPr>
              <w:t>Упражнения на развитие логического, словесно-гомышления; психогимнастические</w:t>
            </w:r>
          </w:p>
          <w:p w:rsidR="00D21CC4" w:rsidRDefault="0082743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упражнения;релаксационныеупражнения.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1CC4">
        <w:trPr>
          <w:trHeight w:val="551"/>
        </w:trPr>
        <w:tc>
          <w:tcPr>
            <w:tcW w:w="562" w:type="dxa"/>
          </w:tcPr>
          <w:p w:rsidR="00D21CC4" w:rsidRDefault="00827436">
            <w:pPr>
              <w:pStyle w:val="TableParagraph"/>
              <w:ind w:left="89" w:right="182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Развитиелогическогои</w:t>
            </w:r>
          </w:p>
          <w:p w:rsidR="00D21CC4" w:rsidRDefault="0082743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понятийногомышления.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Элементарныезакономерности,решениезадач</w:t>
            </w:r>
          </w:p>
          <w:p w:rsidR="00D21CC4" w:rsidRDefault="0082743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назакономерности,составлениезадач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1CC4">
        <w:trPr>
          <w:trHeight w:val="554"/>
        </w:trPr>
        <w:tc>
          <w:tcPr>
            <w:tcW w:w="562" w:type="dxa"/>
          </w:tcPr>
          <w:p w:rsidR="00D21CC4" w:rsidRDefault="00827436">
            <w:pPr>
              <w:pStyle w:val="TableParagraph"/>
              <w:spacing w:line="271" w:lineRule="exact"/>
              <w:ind w:left="89" w:right="182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Развитиелогическогои</w:t>
            </w:r>
          </w:p>
          <w:p w:rsidR="00D21CC4" w:rsidRDefault="0082743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понятийногомышления.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Отношениямеждупонятиями(род-вид,часть-</w:t>
            </w:r>
          </w:p>
          <w:p w:rsidR="00D21CC4" w:rsidRDefault="0082743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целоет др.)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spacing w:line="27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D21CC4" w:rsidRDefault="00D21CC4">
      <w:pPr>
        <w:spacing w:line="271" w:lineRule="exact"/>
        <w:jc w:val="center"/>
        <w:rPr>
          <w:sz w:val="24"/>
        </w:rPr>
        <w:sectPr w:rsidR="00D21CC4">
          <w:pgSz w:w="11910" w:h="16840"/>
          <w:pgMar w:top="540" w:right="340" w:bottom="1180" w:left="920" w:header="0" w:footer="987" w:gutter="0"/>
          <w:cols w:space="720"/>
        </w:sect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262"/>
        <w:gridCol w:w="5245"/>
        <w:gridCol w:w="1251"/>
      </w:tblGrid>
      <w:tr w:rsidR="00D21CC4">
        <w:trPr>
          <w:trHeight w:val="551"/>
        </w:trPr>
        <w:tc>
          <w:tcPr>
            <w:tcW w:w="562" w:type="dxa"/>
          </w:tcPr>
          <w:p w:rsidR="00D21CC4" w:rsidRDefault="00827436">
            <w:pPr>
              <w:pStyle w:val="TableParagraph"/>
              <w:ind w:left="89" w:right="18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26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Развитиелогическогои</w:t>
            </w:r>
          </w:p>
          <w:p w:rsidR="00D21CC4" w:rsidRDefault="0082743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понятийногомышления.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Решениеэлементарныхлогическихзадач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1CC4">
        <w:trPr>
          <w:trHeight w:val="554"/>
        </w:trPr>
        <w:tc>
          <w:tcPr>
            <w:tcW w:w="562" w:type="dxa"/>
          </w:tcPr>
          <w:p w:rsidR="00D21CC4" w:rsidRDefault="00827436">
            <w:pPr>
              <w:pStyle w:val="TableParagraph"/>
              <w:spacing w:line="270" w:lineRule="exact"/>
              <w:ind w:left="89" w:right="182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Анализ,сравнение,</w:t>
            </w:r>
          </w:p>
          <w:p w:rsidR="00D21CC4" w:rsidRDefault="0082743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классификация,обобщение.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Упражнения«Найдилишнее», «Запомнии</w:t>
            </w:r>
          </w:p>
          <w:p w:rsidR="00D21CC4" w:rsidRDefault="0082743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нарисуй»,«Узнайпредметпоописанию»,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1CC4">
        <w:trPr>
          <w:trHeight w:val="551"/>
        </w:trPr>
        <w:tc>
          <w:tcPr>
            <w:tcW w:w="562" w:type="dxa"/>
          </w:tcPr>
          <w:p w:rsidR="00D21CC4" w:rsidRDefault="00827436">
            <w:pPr>
              <w:pStyle w:val="TableParagraph"/>
              <w:ind w:left="89" w:right="182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Анализ,сравнение,</w:t>
            </w:r>
          </w:p>
          <w:p w:rsidR="00D21CC4" w:rsidRDefault="0082743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классификация,обобщение.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Упражнения«Найдилишнееслово»,«Угадай</w:t>
            </w:r>
          </w:p>
          <w:p w:rsidR="00D21CC4" w:rsidRDefault="0082743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животное»,«Найдиобщиепризнаки»,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1CC4">
        <w:trPr>
          <w:trHeight w:val="551"/>
        </w:trPr>
        <w:tc>
          <w:tcPr>
            <w:tcW w:w="562" w:type="dxa"/>
          </w:tcPr>
          <w:p w:rsidR="00D21CC4" w:rsidRDefault="00827436">
            <w:pPr>
              <w:pStyle w:val="TableParagraph"/>
              <w:ind w:left="89" w:right="182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Анализ,сравнение,</w:t>
            </w:r>
          </w:p>
          <w:p w:rsidR="00D21CC4" w:rsidRDefault="0082743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классификация,обобщение.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Упражнения«Найдиотличия», «Назови,что</w:t>
            </w:r>
          </w:p>
          <w:p w:rsidR="00D21CC4" w:rsidRDefault="0082743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это»,«Слованаоборот»,«Продолжиряд»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1CC4">
        <w:trPr>
          <w:trHeight w:val="1103"/>
        </w:trPr>
        <w:tc>
          <w:tcPr>
            <w:tcW w:w="562" w:type="dxa"/>
          </w:tcPr>
          <w:p w:rsidR="00D21CC4" w:rsidRDefault="00827436">
            <w:pPr>
              <w:pStyle w:val="TableParagraph"/>
              <w:ind w:left="89" w:right="182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spacing w:line="240" w:lineRule="auto"/>
              <w:ind w:left="110" w:right="427"/>
              <w:rPr>
                <w:sz w:val="24"/>
              </w:rPr>
            </w:pPr>
            <w:r>
              <w:rPr>
                <w:sz w:val="24"/>
              </w:rPr>
              <w:t>Установление причинно-следственных отношений,Обобщениеинахождение</w:t>
            </w:r>
          </w:p>
          <w:p w:rsidR="00D21CC4" w:rsidRDefault="0082743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противоположностей.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Логическиецепочки,решениезадач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1CC4">
        <w:trPr>
          <w:trHeight w:val="1104"/>
        </w:trPr>
        <w:tc>
          <w:tcPr>
            <w:tcW w:w="562" w:type="dxa"/>
          </w:tcPr>
          <w:p w:rsidR="00D21CC4" w:rsidRDefault="00827436">
            <w:pPr>
              <w:pStyle w:val="TableParagraph"/>
              <w:ind w:left="89" w:right="182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spacing w:line="240" w:lineRule="auto"/>
              <w:ind w:left="110" w:right="427"/>
              <w:rPr>
                <w:sz w:val="24"/>
              </w:rPr>
            </w:pPr>
            <w:r>
              <w:rPr>
                <w:sz w:val="24"/>
              </w:rPr>
              <w:t>Установление причинно-следственных отношений,Обобщениеинахождение</w:t>
            </w:r>
          </w:p>
          <w:p w:rsidR="00D21CC4" w:rsidRDefault="0082743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противоположностей.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spacing w:line="240" w:lineRule="auto"/>
              <w:ind w:right="399"/>
              <w:rPr>
                <w:sz w:val="24"/>
              </w:rPr>
            </w:pPr>
            <w:r>
              <w:rPr>
                <w:sz w:val="24"/>
              </w:rPr>
              <w:t>Упражнения в построении умозаключений поаналогии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1CC4">
        <w:trPr>
          <w:trHeight w:val="1103"/>
        </w:trPr>
        <w:tc>
          <w:tcPr>
            <w:tcW w:w="562" w:type="dxa"/>
          </w:tcPr>
          <w:p w:rsidR="00D21CC4" w:rsidRDefault="00827436">
            <w:pPr>
              <w:pStyle w:val="TableParagraph"/>
              <w:ind w:left="89" w:right="182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spacing w:line="240" w:lineRule="auto"/>
              <w:ind w:left="110" w:right="427"/>
              <w:rPr>
                <w:sz w:val="24"/>
              </w:rPr>
            </w:pPr>
            <w:r>
              <w:rPr>
                <w:sz w:val="24"/>
              </w:rPr>
              <w:t>Установление причинно-следственных отношений,Обобщениеинахождение</w:t>
            </w:r>
          </w:p>
          <w:p w:rsidR="00D21CC4" w:rsidRDefault="0082743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противоположностей.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spacing w:line="240" w:lineRule="auto"/>
              <w:ind w:right="839"/>
              <w:rPr>
                <w:sz w:val="24"/>
              </w:rPr>
            </w:pPr>
            <w:r>
              <w:rPr>
                <w:sz w:val="24"/>
              </w:rPr>
              <w:t>Установлениезакономерностей,развитиесложных форм мышления: логическогомышления,абстрагирования.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1CC4">
        <w:trPr>
          <w:trHeight w:val="275"/>
        </w:trPr>
        <w:tc>
          <w:tcPr>
            <w:tcW w:w="10320" w:type="dxa"/>
            <w:gridSpan w:val="4"/>
          </w:tcPr>
          <w:p w:rsidR="00D21CC4" w:rsidRDefault="00827436">
            <w:pPr>
              <w:pStyle w:val="TableParagraph"/>
              <w:spacing w:line="256" w:lineRule="exact"/>
              <w:ind w:left="522" w:right="51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Раздел6.Итоговаядиагностика(2часа)</w:t>
            </w:r>
          </w:p>
        </w:tc>
      </w:tr>
      <w:tr w:rsidR="00D21CC4">
        <w:trPr>
          <w:trHeight w:val="553"/>
        </w:trPr>
        <w:tc>
          <w:tcPr>
            <w:tcW w:w="562" w:type="dxa"/>
          </w:tcPr>
          <w:p w:rsidR="00D21CC4" w:rsidRDefault="00827436">
            <w:pPr>
              <w:pStyle w:val="TableParagraph"/>
              <w:spacing w:line="270" w:lineRule="exact"/>
              <w:ind w:left="89" w:right="182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Психодиагностические</w:t>
            </w:r>
          </w:p>
          <w:p w:rsidR="00D21CC4" w:rsidRDefault="0082743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обследования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Исследованиепознавательнойсферы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1CC4">
        <w:trPr>
          <w:trHeight w:val="551"/>
        </w:trPr>
        <w:tc>
          <w:tcPr>
            <w:tcW w:w="562" w:type="dxa"/>
          </w:tcPr>
          <w:p w:rsidR="00D21CC4" w:rsidRDefault="00827436">
            <w:pPr>
              <w:pStyle w:val="TableParagraph"/>
              <w:ind w:left="89" w:right="182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Психодиагностические</w:t>
            </w:r>
          </w:p>
          <w:p w:rsidR="00D21CC4" w:rsidRDefault="0082743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обследования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Исследованиеэмоционально-личностнойсферы</w:t>
            </w:r>
          </w:p>
          <w:p w:rsidR="00D21CC4" w:rsidRDefault="0082743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первоклассника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1CC4">
        <w:trPr>
          <w:trHeight w:val="275"/>
        </w:trPr>
        <w:tc>
          <w:tcPr>
            <w:tcW w:w="562" w:type="dxa"/>
          </w:tcPr>
          <w:p w:rsidR="00D21CC4" w:rsidRDefault="00D21CC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spacing w:line="256" w:lineRule="exact"/>
              <w:ind w:left="0" w:right="9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spacing w:line="256" w:lineRule="exact"/>
              <w:ind w:left="0"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34часа</w:t>
            </w:r>
          </w:p>
        </w:tc>
        <w:tc>
          <w:tcPr>
            <w:tcW w:w="1251" w:type="dxa"/>
          </w:tcPr>
          <w:p w:rsidR="00D21CC4" w:rsidRDefault="00D21CC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D21CC4" w:rsidRDefault="00D21CC4">
      <w:pPr>
        <w:pStyle w:val="a3"/>
        <w:spacing w:before="7"/>
        <w:ind w:left="0" w:firstLine="0"/>
        <w:rPr>
          <w:b/>
          <w:sz w:val="16"/>
        </w:rPr>
      </w:pPr>
    </w:p>
    <w:p w:rsidR="00D21CC4" w:rsidRDefault="00827436">
      <w:pPr>
        <w:pStyle w:val="a4"/>
        <w:numPr>
          <w:ilvl w:val="0"/>
          <w:numId w:val="3"/>
        </w:numPr>
        <w:tabs>
          <w:tab w:val="left" w:pos="393"/>
        </w:tabs>
        <w:spacing w:before="90" w:after="3"/>
        <w:ind w:hanging="181"/>
        <w:rPr>
          <w:b/>
          <w:sz w:val="24"/>
        </w:rPr>
      </w:pPr>
      <w:r>
        <w:rPr>
          <w:b/>
          <w:sz w:val="24"/>
        </w:rPr>
        <w:t>класс(34часа)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262"/>
        <w:gridCol w:w="5245"/>
        <w:gridCol w:w="1251"/>
      </w:tblGrid>
      <w:tr w:rsidR="00D21CC4">
        <w:trPr>
          <w:trHeight w:val="551"/>
        </w:trPr>
        <w:tc>
          <w:tcPr>
            <w:tcW w:w="562" w:type="dxa"/>
          </w:tcPr>
          <w:p w:rsidR="00D21CC4" w:rsidRDefault="00827436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D21CC4" w:rsidRDefault="00827436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ind w:left="955"/>
              <w:rPr>
                <w:sz w:val="24"/>
              </w:rPr>
            </w:pPr>
            <w:r>
              <w:rPr>
                <w:sz w:val="24"/>
              </w:rPr>
              <w:t>Темазанятия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ind w:left="95" w:right="85"/>
              <w:jc w:val="center"/>
              <w:rPr>
                <w:sz w:val="24"/>
              </w:rPr>
            </w:pPr>
            <w:r>
              <w:rPr>
                <w:sz w:val="24"/>
              </w:rPr>
              <w:t>Содержаниезанятия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ind w:left="268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  <w:p w:rsidR="00D21CC4" w:rsidRDefault="00827436">
            <w:pPr>
              <w:pStyle w:val="TableParagraph"/>
              <w:spacing w:line="264" w:lineRule="exact"/>
              <w:ind w:left="340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</w:tr>
      <w:tr w:rsidR="00D21CC4">
        <w:trPr>
          <w:trHeight w:val="275"/>
        </w:trPr>
        <w:tc>
          <w:tcPr>
            <w:tcW w:w="10320" w:type="dxa"/>
            <w:gridSpan w:val="4"/>
          </w:tcPr>
          <w:p w:rsidR="00D21CC4" w:rsidRDefault="00827436">
            <w:pPr>
              <w:pStyle w:val="TableParagraph"/>
              <w:spacing w:line="256" w:lineRule="exact"/>
              <w:ind w:left="522" w:right="51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Раздел1.Вводноезанятие(1час)</w:t>
            </w:r>
          </w:p>
        </w:tc>
      </w:tr>
      <w:tr w:rsidR="00D21CC4">
        <w:trPr>
          <w:trHeight w:val="827"/>
        </w:trPr>
        <w:tc>
          <w:tcPr>
            <w:tcW w:w="562" w:type="dxa"/>
          </w:tcPr>
          <w:p w:rsidR="00D21CC4" w:rsidRDefault="00827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Вводноезанятие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tabs>
                <w:tab w:val="left" w:pos="2124"/>
                <w:tab w:val="left" w:pos="2702"/>
                <w:tab w:val="left" w:pos="3644"/>
                <w:tab w:val="left" w:pos="4221"/>
                <w:tab w:val="left" w:pos="4292"/>
              </w:tabs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>Психодиагностические</w:t>
            </w:r>
            <w:r>
              <w:rPr>
                <w:sz w:val="24"/>
              </w:rPr>
              <w:tab/>
              <w:t>упражнения,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создание</w:t>
            </w:r>
            <w:r>
              <w:rPr>
                <w:sz w:val="24"/>
              </w:rPr>
              <w:t>положительной</w:t>
            </w:r>
            <w:r>
              <w:rPr>
                <w:sz w:val="24"/>
              </w:rPr>
              <w:tab/>
              <w:t>мотивации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занятия,</w:t>
            </w:r>
          </w:p>
          <w:p w:rsidR="00D21CC4" w:rsidRDefault="0082743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знакомство.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1CC4">
        <w:trPr>
          <w:trHeight w:val="277"/>
        </w:trPr>
        <w:tc>
          <w:tcPr>
            <w:tcW w:w="10320" w:type="dxa"/>
            <w:gridSpan w:val="4"/>
          </w:tcPr>
          <w:p w:rsidR="00D21CC4" w:rsidRDefault="00827436">
            <w:pPr>
              <w:pStyle w:val="TableParagraph"/>
              <w:spacing w:line="258" w:lineRule="exact"/>
              <w:ind w:left="522" w:right="51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Раздел2.Комплексноеобследованиедетей(2часа)</w:t>
            </w:r>
          </w:p>
        </w:tc>
      </w:tr>
      <w:tr w:rsidR="00D21CC4">
        <w:trPr>
          <w:trHeight w:val="827"/>
        </w:trPr>
        <w:tc>
          <w:tcPr>
            <w:tcW w:w="562" w:type="dxa"/>
          </w:tcPr>
          <w:p w:rsidR="00D21CC4" w:rsidRDefault="00827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spacing w:line="240" w:lineRule="auto"/>
              <w:ind w:left="110" w:right="518"/>
              <w:rPr>
                <w:sz w:val="24"/>
              </w:rPr>
            </w:pPr>
            <w:r>
              <w:rPr>
                <w:sz w:val="24"/>
              </w:rPr>
              <w:t>Диагностическое занятие(определениепервичного</w:t>
            </w:r>
          </w:p>
          <w:p w:rsidR="00D21CC4" w:rsidRDefault="0082743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уровняразвития)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tabs>
                <w:tab w:val="left" w:pos="2333"/>
                <w:tab w:val="left" w:pos="4342"/>
              </w:tabs>
              <w:spacing w:line="240" w:lineRule="auto"/>
              <w:ind w:right="99"/>
              <w:rPr>
                <w:sz w:val="24"/>
              </w:rPr>
            </w:pPr>
            <w:r>
              <w:rPr>
                <w:sz w:val="24"/>
              </w:rPr>
              <w:t>Диагностикауровня произвольностивнимания,трудоспособности,</w:t>
            </w:r>
            <w:r>
              <w:rPr>
                <w:sz w:val="24"/>
              </w:rPr>
              <w:tab/>
              <w:t>продуктивности,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памяти,</w:t>
            </w:r>
          </w:p>
          <w:p w:rsidR="00D21CC4" w:rsidRDefault="0082743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уменияработатьпоинструкции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1CC4">
        <w:trPr>
          <w:trHeight w:val="828"/>
        </w:trPr>
        <w:tc>
          <w:tcPr>
            <w:tcW w:w="562" w:type="dxa"/>
          </w:tcPr>
          <w:p w:rsidR="00D21CC4" w:rsidRDefault="00827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Диагностическоезанятие</w:t>
            </w:r>
          </w:p>
          <w:p w:rsidR="00D21CC4" w:rsidRDefault="00827436">
            <w:pPr>
              <w:pStyle w:val="TableParagraph"/>
              <w:spacing w:line="270" w:lineRule="atLeast"/>
              <w:ind w:left="110" w:right="504"/>
              <w:rPr>
                <w:sz w:val="24"/>
              </w:rPr>
            </w:pPr>
            <w:r>
              <w:rPr>
                <w:sz w:val="24"/>
              </w:rPr>
              <w:t>(определение первичногоуровняразвития)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ind w:left="31" w:right="89"/>
              <w:jc w:val="center"/>
              <w:rPr>
                <w:sz w:val="24"/>
              </w:rPr>
            </w:pPr>
            <w:r>
              <w:rPr>
                <w:sz w:val="24"/>
              </w:rPr>
              <w:t>Исследованиеэмоционально-личностнойсферы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1CC4">
        <w:trPr>
          <w:trHeight w:val="275"/>
        </w:trPr>
        <w:tc>
          <w:tcPr>
            <w:tcW w:w="10320" w:type="dxa"/>
            <w:gridSpan w:val="4"/>
          </w:tcPr>
          <w:p w:rsidR="00D21CC4" w:rsidRDefault="00827436">
            <w:pPr>
              <w:pStyle w:val="TableParagraph"/>
              <w:spacing w:line="256" w:lineRule="exact"/>
              <w:ind w:left="522" w:right="51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Раздел3.Развитиеикоррекциясенсорнойсферы(12часов)</w:t>
            </w:r>
          </w:p>
        </w:tc>
      </w:tr>
      <w:tr w:rsidR="00D21CC4">
        <w:trPr>
          <w:trHeight w:val="1103"/>
        </w:trPr>
        <w:tc>
          <w:tcPr>
            <w:tcW w:w="562" w:type="dxa"/>
          </w:tcPr>
          <w:p w:rsidR="00D21CC4" w:rsidRDefault="00827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spacing w:line="240" w:lineRule="auto"/>
              <w:ind w:left="110" w:right="699"/>
              <w:rPr>
                <w:sz w:val="24"/>
              </w:rPr>
            </w:pPr>
            <w:r>
              <w:rPr>
                <w:sz w:val="24"/>
              </w:rPr>
              <w:t>Развитие осязательноговосприятия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Упражнения,развивающиеосязательноевос-</w:t>
            </w:r>
          </w:p>
          <w:p w:rsidR="00D21CC4" w:rsidRDefault="00827436">
            <w:pPr>
              <w:pStyle w:val="TableParagraph"/>
              <w:spacing w:line="240" w:lineRule="auto"/>
              <w:ind w:right="127"/>
              <w:rPr>
                <w:sz w:val="24"/>
              </w:rPr>
            </w:pPr>
            <w:r>
              <w:rPr>
                <w:sz w:val="24"/>
              </w:rPr>
              <w:t>приятие формы объемных предметов: Чудесныймешочек»,«Угадайнаощупьгеометрические</w:t>
            </w:r>
          </w:p>
          <w:p w:rsidR="00D21CC4" w:rsidRDefault="0082743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фигуры», «ЧтопринесБуратино».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1CC4">
        <w:trPr>
          <w:trHeight w:val="1103"/>
        </w:trPr>
        <w:tc>
          <w:tcPr>
            <w:tcW w:w="562" w:type="dxa"/>
          </w:tcPr>
          <w:p w:rsidR="00D21CC4" w:rsidRDefault="00827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spacing w:line="240" w:lineRule="auto"/>
              <w:ind w:left="110" w:right="699"/>
              <w:rPr>
                <w:sz w:val="24"/>
              </w:rPr>
            </w:pPr>
            <w:r>
              <w:rPr>
                <w:sz w:val="24"/>
              </w:rPr>
              <w:t>Развитие осязательноговосприятия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Упражнения,развивающиеосязательноевос-</w:t>
            </w:r>
          </w:p>
          <w:p w:rsidR="00D21CC4" w:rsidRDefault="00827436">
            <w:pPr>
              <w:pStyle w:val="TableParagraph"/>
              <w:spacing w:line="240" w:lineRule="auto"/>
              <w:ind w:right="127"/>
              <w:rPr>
                <w:sz w:val="24"/>
              </w:rPr>
            </w:pPr>
            <w:r>
              <w:rPr>
                <w:sz w:val="24"/>
              </w:rPr>
              <w:t>приятие формы объемных предметов: Чудесныймешочек»,«Угадайнаощупьгеометрические</w:t>
            </w:r>
          </w:p>
          <w:p w:rsidR="00D21CC4" w:rsidRDefault="0082743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фигуры», «ЧтопринесБуратино».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1CC4">
        <w:trPr>
          <w:trHeight w:val="830"/>
        </w:trPr>
        <w:tc>
          <w:tcPr>
            <w:tcW w:w="562" w:type="dxa"/>
          </w:tcPr>
          <w:p w:rsidR="00D21CC4" w:rsidRDefault="00827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spacing w:line="240" w:lineRule="auto"/>
              <w:ind w:left="110" w:right="699"/>
              <w:rPr>
                <w:sz w:val="24"/>
              </w:rPr>
            </w:pPr>
            <w:r>
              <w:rPr>
                <w:sz w:val="24"/>
              </w:rPr>
              <w:t>Развитие осязательноговосприятия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Упражнения,развивающиеосязательноевос-</w:t>
            </w:r>
          </w:p>
          <w:p w:rsidR="00D21CC4" w:rsidRDefault="00827436">
            <w:pPr>
              <w:pStyle w:val="TableParagraph"/>
              <w:spacing w:line="270" w:lineRule="atLeast"/>
              <w:ind w:right="127"/>
              <w:rPr>
                <w:sz w:val="24"/>
              </w:rPr>
            </w:pPr>
            <w:r>
              <w:rPr>
                <w:sz w:val="24"/>
              </w:rPr>
              <w:t>приятие формы объемных предметов: Чудесныймешочек»,«Угадайнаощупьгеометрические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D21CC4" w:rsidRDefault="00D21CC4">
      <w:pPr>
        <w:jc w:val="center"/>
        <w:rPr>
          <w:sz w:val="24"/>
        </w:rPr>
        <w:sectPr w:rsidR="00D21CC4">
          <w:pgSz w:w="11910" w:h="16840"/>
          <w:pgMar w:top="540" w:right="340" w:bottom="1180" w:left="920" w:header="0" w:footer="987" w:gutter="0"/>
          <w:cols w:space="720"/>
        </w:sect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262"/>
        <w:gridCol w:w="5245"/>
        <w:gridCol w:w="1251"/>
      </w:tblGrid>
      <w:tr w:rsidR="00D21CC4">
        <w:trPr>
          <w:trHeight w:val="275"/>
        </w:trPr>
        <w:tc>
          <w:tcPr>
            <w:tcW w:w="562" w:type="dxa"/>
          </w:tcPr>
          <w:p w:rsidR="00D21CC4" w:rsidRDefault="00D21CC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262" w:type="dxa"/>
          </w:tcPr>
          <w:p w:rsidR="00D21CC4" w:rsidRDefault="00D21CC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фигуры», «ЧтопринесБуратино».</w:t>
            </w:r>
          </w:p>
        </w:tc>
        <w:tc>
          <w:tcPr>
            <w:tcW w:w="1251" w:type="dxa"/>
          </w:tcPr>
          <w:p w:rsidR="00D21CC4" w:rsidRDefault="00D21CC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21CC4">
        <w:trPr>
          <w:trHeight w:val="1106"/>
        </w:trPr>
        <w:tc>
          <w:tcPr>
            <w:tcW w:w="562" w:type="dxa"/>
          </w:tcPr>
          <w:p w:rsidR="00D21CC4" w:rsidRDefault="0082743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spacing w:line="240" w:lineRule="auto"/>
              <w:ind w:left="110" w:right="894"/>
              <w:rPr>
                <w:sz w:val="24"/>
              </w:rPr>
            </w:pPr>
            <w:r>
              <w:rPr>
                <w:sz w:val="24"/>
              </w:rPr>
              <w:t>Развитие зрительноговосприятия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spacing w:line="240" w:lineRule="auto"/>
              <w:ind w:right="256"/>
              <w:rPr>
                <w:sz w:val="24"/>
              </w:rPr>
            </w:pPr>
            <w:r>
              <w:rPr>
                <w:sz w:val="24"/>
              </w:rPr>
              <w:t>Упражнения, развивающие зрительное воспри-ятие: «Копирование точек», «Составь предметизгеометрическихфигур»,«Кляксы»,«Не-</w:t>
            </w:r>
          </w:p>
          <w:p w:rsidR="00D21CC4" w:rsidRDefault="0082743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обычныерисунки».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1CC4">
        <w:trPr>
          <w:trHeight w:val="1103"/>
        </w:trPr>
        <w:tc>
          <w:tcPr>
            <w:tcW w:w="562" w:type="dxa"/>
          </w:tcPr>
          <w:p w:rsidR="00D21CC4" w:rsidRDefault="00827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spacing w:line="240" w:lineRule="auto"/>
              <w:ind w:left="110" w:right="894"/>
              <w:rPr>
                <w:sz w:val="24"/>
              </w:rPr>
            </w:pPr>
            <w:r>
              <w:rPr>
                <w:sz w:val="24"/>
              </w:rPr>
              <w:t>Развитие зрительноговосприятия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spacing w:line="240" w:lineRule="auto"/>
              <w:ind w:right="256"/>
              <w:rPr>
                <w:sz w:val="24"/>
              </w:rPr>
            </w:pPr>
            <w:r>
              <w:rPr>
                <w:sz w:val="24"/>
              </w:rPr>
              <w:t>Упражнения, развивающие зрительное воспри-ятие: «Копирование точек», «Составь предметизгеометрическихфигур»,«Кляксы»,«Не-</w:t>
            </w:r>
          </w:p>
          <w:p w:rsidR="00D21CC4" w:rsidRDefault="0082743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обычныерисунки».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1CC4">
        <w:trPr>
          <w:trHeight w:val="1103"/>
        </w:trPr>
        <w:tc>
          <w:tcPr>
            <w:tcW w:w="562" w:type="dxa"/>
          </w:tcPr>
          <w:p w:rsidR="00D21CC4" w:rsidRDefault="00827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spacing w:line="240" w:lineRule="auto"/>
              <w:ind w:left="110" w:right="894"/>
              <w:rPr>
                <w:sz w:val="24"/>
              </w:rPr>
            </w:pPr>
            <w:r>
              <w:rPr>
                <w:sz w:val="24"/>
              </w:rPr>
              <w:t>Развитие зрительноговосприятия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spacing w:line="240" w:lineRule="auto"/>
              <w:ind w:right="256"/>
              <w:rPr>
                <w:sz w:val="24"/>
              </w:rPr>
            </w:pPr>
            <w:r>
              <w:rPr>
                <w:sz w:val="24"/>
              </w:rPr>
              <w:t>Упражнения, развивающие зрительное воспри-ятие: «Копирование точек», «Составь предметизгеометрическихфигур»,«Кляксы»,«Не-</w:t>
            </w:r>
          </w:p>
          <w:p w:rsidR="00D21CC4" w:rsidRDefault="0082743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обычныерисунки».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1CC4">
        <w:trPr>
          <w:trHeight w:val="1380"/>
        </w:trPr>
        <w:tc>
          <w:tcPr>
            <w:tcW w:w="562" w:type="dxa"/>
          </w:tcPr>
          <w:p w:rsidR="00D21CC4" w:rsidRDefault="00827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spacing w:line="240" w:lineRule="auto"/>
              <w:ind w:left="110" w:right="727"/>
              <w:rPr>
                <w:sz w:val="24"/>
              </w:rPr>
            </w:pPr>
            <w:r>
              <w:rPr>
                <w:sz w:val="24"/>
              </w:rPr>
              <w:t>Развитие слуховоговосприятие и слухо-моторнойкоординации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spacing w:line="240" w:lineRule="auto"/>
              <w:ind w:right="116"/>
              <w:rPr>
                <w:sz w:val="24"/>
              </w:rPr>
            </w:pPr>
            <w:r>
              <w:rPr>
                <w:sz w:val="24"/>
              </w:rPr>
              <w:t>Упражнения,развивающиеслуховоевосприятиеи слухо-моторную координацию: "Назови сло-ва", "Хлоп-хлоп" (обучение звуковому анализуслова),"Придумайновоеслово","Кружок",</w:t>
            </w:r>
          </w:p>
          <w:p w:rsidR="00D21CC4" w:rsidRDefault="0082743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"Длиннее-короче".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1CC4">
        <w:trPr>
          <w:trHeight w:val="1379"/>
        </w:trPr>
        <w:tc>
          <w:tcPr>
            <w:tcW w:w="562" w:type="dxa"/>
          </w:tcPr>
          <w:p w:rsidR="00D21CC4" w:rsidRDefault="00827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spacing w:line="240" w:lineRule="auto"/>
              <w:ind w:left="110" w:right="727"/>
              <w:rPr>
                <w:sz w:val="24"/>
              </w:rPr>
            </w:pPr>
            <w:r>
              <w:rPr>
                <w:sz w:val="24"/>
              </w:rPr>
              <w:t>Развитие слуховоговосприятие и слухо-моторнойкоординации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spacing w:line="240" w:lineRule="auto"/>
              <w:ind w:right="116"/>
              <w:rPr>
                <w:sz w:val="24"/>
              </w:rPr>
            </w:pPr>
            <w:r>
              <w:rPr>
                <w:sz w:val="24"/>
              </w:rPr>
              <w:t>Упражнения,развивающиеслуховоевосприятиеи слухо-моторную координацию: "Назови сло-ва", "Хлоп-хлоп" (обучение звуковому анализуслова),"Придумайновоеслово","Кружок",</w:t>
            </w:r>
          </w:p>
          <w:p w:rsidR="00D21CC4" w:rsidRDefault="0082743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"Длиннее-короче".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1CC4">
        <w:trPr>
          <w:trHeight w:val="551"/>
        </w:trPr>
        <w:tc>
          <w:tcPr>
            <w:tcW w:w="562" w:type="dxa"/>
          </w:tcPr>
          <w:p w:rsidR="00D21CC4" w:rsidRDefault="00827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Развитиемежанализаторных</w:t>
            </w:r>
          </w:p>
          <w:p w:rsidR="00D21CC4" w:rsidRDefault="0082743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систем,ихвзаимодействия.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Рисованиеобеимируками,выполнение</w:t>
            </w:r>
          </w:p>
          <w:p w:rsidR="00D21CC4" w:rsidRDefault="0082743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графическихдиктантов.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1CC4">
        <w:trPr>
          <w:trHeight w:val="1103"/>
        </w:trPr>
        <w:tc>
          <w:tcPr>
            <w:tcW w:w="562" w:type="dxa"/>
          </w:tcPr>
          <w:p w:rsidR="00D21CC4" w:rsidRDefault="00827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spacing w:line="240" w:lineRule="auto"/>
              <w:ind w:left="110" w:right="184"/>
              <w:rPr>
                <w:sz w:val="24"/>
              </w:rPr>
            </w:pPr>
            <w:r>
              <w:rPr>
                <w:sz w:val="24"/>
              </w:rPr>
              <w:t>Развитиемежанализаторныхсистем,ихвзаимодействия.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spacing w:line="240" w:lineRule="auto"/>
              <w:ind w:right="204"/>
              <w:rPr>
                <w:sz w:val="24"/>
              </w:rPr>
            </w:pPr>
            <w:r>
              <w:rPr>
                <w:sz w:val="24"/>
              </w:rPr>
              <w:t>Срисовывание узоров, дорисовывание симмет-ричныхизображений.Выполнениеупражнений</w:t>
            </w:r>
          </w:p>
          <w:p w:rsidR="00D21CC4" w:rsidRDefault="0082743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«Кулак-ребро-ладонь»,«Зеркальноерисование»,</w:t>
            </w:r>
          </w:p>
          <w:p w:rsidR="00D21CC4" w:rsidRDefault="0082743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«Моторчик»,«Веселыекарандаши».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1CC4">
        <w:trPr>
          <w:trHeight w:val="1103"/>
        </w:trPr>
        <w:tc>
          <w:tcPr>
            <w:tcW w:w="562" w:type="dxa"/>
          </w:tcPr>
          <w:p w:rsidR="00D21CC4" w:rsidRDefault="00827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spacing w:line="240" w:lineRule="auto"/>
              <w:ind w:left="110" w:right="184"/>
              <w:rPr>
                <w:sz w:val="24"/>
              </w:rPr>
            </w:pPr>
            <w:r>
              <w:rPr>
                <w:sz w:val="24"/>
              </w:rPr>
              <w:t>Развитиемежанализаторныхсистем,ихвзаимодействия.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spacing w:line="240" w:lineRule="auto"/>
              <w:ind w:right="204"/>
              <w:rPr>
                <w:sz w:val="24"/>
              </w:rPr>
            </w:pPr>
            <w:r>
              <w:rPr>
                <w:sz w:val="24"/>
              </w:rPr>
              <w:t>Срисовывание узоров, дорисовывание симмет-ричныхизображений.Выполнениеупражнений</w:t>
            </w:r>
          </w:p>
          <w:p w:rsidR="00D21CC4" w:rsidRDefault="0082743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«Кулак-ребро-ладонь»,«Зеркальноерисование»,</w:t>
            </w:r>
          </w:p>
          <w:p w:rsidR="00D21CC4" w:rsidRDefault="0082743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«Моторчик»,«Веселыекарандаши».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1CC4">
        <w:trPr>
          <w:trHeight w:val="554"/>
        </w:trPr>
        <w:tc>
          <w:tcPr>
            <w:tcW w:w="562" w:type="dxa"/>
          </w:tcPr>
          <w:p w:rsidR="00D21CC4" w:rsidRDefault="0082743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Развитиемежанализаторных</w:t>
            </w:r>
          </w:p>
          <w:p w:rsidR="00D21CC4" w:rsidRDefault="0082743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систем,ихвзаимодействия.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Урок-игра«Рисуемпо-разному».Упражнения</w:t>
            </w:r>
          </w:p>
          <w:p w:rsidR="00D21CC4" w:rsidRDefault="0082743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насинхронностьработыобеихрук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1CC4">
        <w:trPr>
          <w:trHeight w:val="275"/>
        </w:trPr>
        <w:tc>
          <w:tcPr>
            <w:tcW w:w="10320" w:type="dxa"/>
            <w:gridSpan w:val="4"/>
          </w:tcPr>
          <w:p w:rsidR="00D21CC4" w:rsidRDefault="00827436">
            <w:pPr>
              <w:pStyle w:val="TableParagraph"/>
              <w:spacing w:line="256" w:lineRule="exact"/>
              <w:ind w:left="10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Раздел4.Формированиепространственно-временныхотношений(5часов)</w:t>
            </w:r>
          </w:p>
        </w:tc>
      </w:tr>
      <w:tr w:rsidR="00D21CC4">
        <w:trPr>
          <w:trHeight w:val="1104"/>
        </w:trPr>
        <w:tc>
          <w:tcPr>
            <w:tcW w:w="562" w:type="dxa"/>
          </w:tcPr>
          <w:p w:rsidR="00D21CC4" w:rsidRDefault="00827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"/>
                <w:sz w:val="24"/>
              </w:rPr>
              <w:t>квазипространственных</w:t>
            </w:r>
            <w:r>
              <w:rPr>
                <w:sz w:val="24"/>
              </w:rPr>
              <w:t>представлений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spacing w:line="240" w:lineRule="auto"/>
              <w:ind w:right="1161"/>
              <w:rPr>
                <w:sz w:val="24"/>
              </w:rPr>
            </w:pPr>
            <w:r>
              <w:rPr>
                <w:sz w:val="24"/>
              </w:rPr>
              <w:t>Формирование пространственныхпредставленийвречи:работассерией</w:t>
            </w:r>
          </w:p>
          <w:p w:rsidR="00D21CC4" w:rsidRDefault="00827436">
            <w:pPr>
              <w:pStyle w:val="TableParagraph"/>
              <w:spacing w:line="276" w:lineRule="exact"/>
              <w:ind w:right="841"/>
              <w:rPr>
                <w:sz w:val="24"/>
              </w:rPr>
            </w:pPr>
            <w:r>
              <w:rPr>
                <w:sz w:val="24"/>
              </w:rPr>
              <w:t>сюжетныхкартинок,часами,календарем,модельюкалендарногогода.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1CC4">
        <w:trPr>
          <w:trHeight w:val="1103"/>
        </w:trPr>
        <w:tc>
          <w:tcPr>
            <w:tcW w:w="562" w:type="dxa"/>
          </w:tcPr>
          <w:p w:rsidR="00D21CC4" w:rsidRDefault="00827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"/>
                <w:sz w:val="24"/>
              </w:rPr>
              <w:t>квазипространственных</w:t>
            </w:r>
            <w:r>
              <w:rPr>
                <w:sz w:val="24"/>
              </w:rPr>
              <w:t>представлений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spacing w:line="240" w:lineRule="auto"/>
              <w:ind w:right="1161"/>
              <w:rPr>
                <w:sz w:val="24"/>
              </w:rPr>
            </w:pPr>
            <w:r>
              <w:rPr>
                <w:sz w:val="24"/>
              </w:rPr>
              <w:t>Формирование пространственныхпредставленийвречи:работассерией</w:t>
            </w:r>
          </w:p>
          <w:p w:rsidR="00D21CC4" w:rsidRDefault="00827436">
            <w:pPr>
              <w:pStyle w:val="TableParagraph"/>
              <w:spacing w:line="270" w:lineRule="atLeast"/>
              <w:ind w:right="841"/>
              <w:rPr>
                <w:sz w:val="24"/>
              </w:rPr>
            </w:pPr>
            <w:r>
              <w:rPr>
                <w:sz w:val="24"/>
              </w:rPr>
              <w:t>сюжетныхкартинок,часами,календарем,модельюкалендарногогода.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1CC4">
        <w:trPr>
          <w:trHeight w:val="827"/>
        </w:trPr>
        <w:tc>
          <w:tcPr>
            <w:tcW w:w="562" w:type="dxa"/>
          </w:tcPr>
          <w:p w:rsidR="00D21CC4" w:rsidRDefault="0082743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"/>
                <w:sz w:val="24"/>
              </w:rPr>
              <w:t>квазипространственных</w:t>
            </w:r>
          </w:p>
          <w:p w:rsidR="00D21CC4" w:rsidRDefault="0082743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spacing w:line="240" w:lineRule="auto"/>
              <w:ind w:right="425"/>
              <w:rPr>
                <w:sz w:val="24"/>
              </w:rPr>
            </w:pPr>
            <w:r>
              <w:rPr>
                <w:sz w:val="24"/>
              </w:rPr>
              <w:t>Сказкотерапия и коррекция квазипространст-венныхпредставлений.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1CC4">
        <w:trPr>
          <w:trHeight w:val="1379"/>
        </w:trPr>
        <w:tc>
          <w:tcPr>
            <w:tcW w:w="562" w:type="dxa"/>
          </w:tcPr>
          <w:p w:rsidR="00D21CC4" w:rsidRDefault="00827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19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"/>
                <w:sz w:val="24"/>
              </w:rPr>
              <w:t>квазипространственных</w:t>
            </w:r>
            <w:r>
              <w:rPr>
                <w:sz w:val="24"/>
              </w:rPr>
              <w:t>представлений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spacing w:line="240" w:lineRule="auto"/>
              <w:ind w:right="451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умения понимать пространст-венные и временные логико- грамматическиеконструкции:Упражнения«Бочкаиящик»,</w:t>
            </w:r>
          </w:p>
          <w:p w:rsidR="00D21CC4" w:rsidRDefault="00827436">
            <w:pPr>
              <w:pStyle w:val="TableParagraph"/>
              <w:spacing w:line="276" w:lineRule="exact"/>
              <w:ind w:right="463"/>
              <w:jc w:val="both"/>
              <w:rPr>
                <w:sz w:val="24"/>
              </w:rPr>
            </w:pPr>
            <w:r>
              <w:rPr>
                <w:sz w:val="24"/>
              </w:rPr>
              <w:t>«Что находится в помещении», «Я – сыщик».Игра«Внутри-снаружи»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1CC4">
        <w:trPr>
          <w:trHeight w:val="278"/>
        </w:trPr>
        <w:tc>
          <w:tcPr>
            <w:tcW w:w="562" w:type="dxa"/>
          </w:tcPr>
          <w:p w:rsidR="00D21CC4" w:rsidRDefault="0082743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Формированиеуменияпониматьпространст-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D21CC4" w:rsidRDefault="00D21CC4">
      <w:pPr>
        <w:spacing w:line="258" w:lineRule="exact"/>
        <w:jc w:val="center"/>
        <w:rPr>
          <w:sz w:val="24"/>
        </w:rPr>
        <w:sectPr w:rsidR="00D21CC4">
          <w:pgSz w:w="11910" w:h="16840"/>
          <w:pgMar w:top="540" w:right="340" w:bottom="1180" w:left="920" w:header="0" w:footer="987" w:gutter="0"/>
          <w:cols w:space="720"/>
        </w:sect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262"/>
        <w:gridCol w:w="5245"/>
        <w:gridCol w:w="1251"/>
      </w:tblGrid>
      <w:tr w:rsidR="00D21CC4">
        <w:trPr>
          <w:trHeight w:val="1104"/>
        </w:trPr>
        <w:tc>
          <w:tcPr>
            <w:tcW w:w="562" w:type="dxa"/>
          </w:tcPr>
          <w:p w:rsidR="00D21CC4" w:rsidRDefault="00D21CC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квазипространственных</w:t>
            </w:r>
            <w:r>
              <w:rPr>
                <w:sz w:val="24"/>
              </w:rPr>
              <w:t>представлений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spacing w:line="240" w:lineRule="auto"/>
              <w:ind w:right="434"/>
              <w:rPr>
                <w:sz w:val="24"/>
              </w:rPr>
            </w:pPr>
            <w:r>
              <w:rPr>
                <w:sz w:val="24"/>
              </w:rPr>
              <w:t>венные и временные логико- грамматическиеконструкции:Упражнения«Бочкаиящик»,</w:t>
            </w:r>
          </w:p>
          <w:p w:rsidR="00D21CC4" w:rsidRDefault="00827436">
            <w:pPr>
              <w:pStyle w:val="TableParagraph"/>
              <w:spacing w:line="270" w:lineRule="atLeast"/>
              <w:ind w:right="456"/>
              <w:rPr>
                <w:sz w:val="24"/>
              </w:rPr>
            </w:pPr>
            <w:r>
              <w:rPr>
                <w:sz w:val="24"/>
              </w:rPr>
              <w:t>«Чтонаходитсявпомещении»,«Я–сыщик».Игра«Внутри-снаружи»</w:t>
            </w:r>
          </w:p>
        </w:tc>
        <w:tc>
          <w:tcPr>
            <w:tcW w:w="1251" w:type="dxa"/>
          </w:tcPr>
          <w:p w:rsidR="00D21CC4" w:rsidRDefault="00D21CC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21CC4">
        <w:trPr>
          <w:trHeight w:val="277"/>
        </w:trPr>
        <w:tc>
          <w:tcPr>
            <w:tcW w:w="10320" w:type="dxa"/>
            <w:gridSpan w:val="4"/>
          </w:tcPr>
          <w:p w:rsidR="00D21CC4" w:rsidRDefault="00827436">
            <w:pPr>
              <w:pStyle w:val="TableParagraph"/>
              <w:spacing w:line="258" w:lineRule="exact"/>
              <w:ind w:left="522" w:right="51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Раздел5.Развитиекогнитивнойсферы(12часов)</w:t>
            </w:r>
          </w:p>
        </w:tc>
      </w:tr>
      <w:tr w:rsidR="00D21CC4">
        <w:trPr>
          <w:trHeight w:val="551"/>
        </w:trPr>
        <w:tc>
          <w:tcPr>
            <w:tcW w:w="562" w:type="dxa"/>
          </w:tcPr>
          <w:p w:rsidR="00D21CC4" w:rsidRDefault="00827436">
            <w:pPr>
              <w:pStyle w:val="TableParagraph"/>
              <w:ind w:left="89" w:right="182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Развитиелогическогои</w:t>
            </w:r>
          </w:p>
          <w:p w:rsidR="00D21CC4" w:rsidRDefault="0082743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понятийногомышления.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Упражнения:«Бывает-небывает»,«Веселые</w:t>
            </w:r>
          </w:p>
          <w:p w:rsidR="00D21CC4" w:rsidRDefault="0082743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ассоциации», «Чейдомик»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1CC4">
        <w:trPr>
          <w:trHeight w:val="551"/>
        </w:trPr>
        <w:tc>
          <w:tcPr>
            <w:tcW w:w="562" w:type="dxa"/>
          </w:tcPr>
          <w:p w:rsidR="00D21CC4" w:rsidRDefault="00827436">
            <w:pPr>
              <w:pStyle w:val="TableParagraph"/>
              <w:ind w:left="89" w:right="182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Развитиелогическогои</w:t>
            </w:r>
          </w:p>
          <w:p w:rsidR="00D21CC4" w:rsidRDefault="0082743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понятийногомышления.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Ассоциативныецепочки,последовательности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1CC4">
        <w:trPr>
          <w:trHeight w:val="827"/>
        </w:trPr>
        <w:tc>
          <w:tcPr>
            <w:tcW w:w="562" w:type="dxa"/>
          </w:tcPr>
          <w:p w:rsidR="00D21CC4" w:rsidRDefault="00827436">
            <w:pPr>
              <w:pStyle w:val="TableParagraph"/>
              <w:ind w:left="89" w:right="182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spacing w:line="240" w:lineRule="auto"/>
              <w:ind w:left="110" w:right="602"/>
              <w:rPr>
                <w:sz w:val="24"/>
              </w:rPr>
            </w:pPr>
            <w:r>
              <w:rPr>
                <w:sz w:val="24"/>
              </w:rPr>
              <w:t>Развитие логического ипонятийногомышления.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spacing w:line="240" w:lineRule="auto"/>
              <w:ind w:right="119"/>
              <w:rPr>
                <w:sz w:val="24"/>
              </w:rPr>
            </w:pPr>
            <w:r>
              <w:rPr>
                <w:sz w:val="24"/>
              </w:rPr>
              <w:t>Упражнения на развитие логического, словесно-гомышления;психогимнастические</w:t>
            </w:r>
          </w:p>
          <w:p w:rsidR="00D21CC4" w:rsidRDefault="0082743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упражнения;релаксационныеупражнения.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1CC4">
        <w:trPr>
          <w:trHeight w:val="551"/>
        </w:trPr>
        <w:tc>
          <w:tcPr>
            <w:tcW w:w="562" w:type="dxa"/>
          </w:tcPr>
          <w:p w:rsidR="00D21CC4" w:rsidRDefault="00827436">
            <w:pPr>
              <w:pStyle w:val="TableParagraph"/>
              <w:ind w:left="89" w:right="182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Развитиелогическогои</w:t>
            </w:r>
          </w:p>
          <w:p w:rsidR="00D21CC4" w:rsidRDefault="0082743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понятийногомышления.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Элементарныезакономерности,решениезадач</w:t>
            </w:r>
          </w:p>
          <w:p w:rsidR="00D21CC4" w:rsidRDefault="0082743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назакономерности,составлениезадач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1CC4">
        <w:trPr>
          <w:trHeight w:val="552"/>
        </w:trPr>
        <w:tc>
          <w:tcPr>
            <w:tcW w:w="562" w:type="dxa"/>
          </w:tcPr>
          <w:p w:rsidR="00D21CC4" w:rsidRDefault="00827436">
            <w:pPr>
              <w:pStyle w:val="TableParagraph"/>
              <w:ind w:left="89" w:right="182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Развитиелогическогои</w:t>
            </w:r>
          </w:p>
          <w:p w:rsidR="00D21CC4" w:rsidRDefault="0082743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понятийногомышления.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Отношениямеждупонятиями(род-вид,часть-</w:t>
            </w:r>
          </w:p>
          <w:p w:rsidR="00D21CC4" w:rsidRDefault="0082743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целоет др.)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1CC4">
        <w:trPr>
          <w:trHeight w:val="551"/>
        </w:trPr>
        <w:tc>
          <w:tcPr>
            <w:tcW w:w="562" w:type="dxa"/>
          </w:tcPr>
          <w:p w:rsidR="00D21CC4" w:rsidRDefault="00827436">
            <w:pPr>
              <w:pStyle w:val="TableParagraph"/>
              <w:ind w:left="89" w:right="182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Развитиелогическогои</w:t>
            </w:r>
          </w:p>
          <w:p w:rsidR="00D21CC4" w:rsidRDefault="0082743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понятийногомышления.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Решениеэлементарныхлогическихзадач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1CC4">
        <w:trPr>
          <w:trHeight w:val="554"/>
        </w:trPr>
        <w:tc>
          <w:tcPr>
            <w:tcW w:w="562" w:type="dxa"/>
          </w:tcPr>
          <w:p w:rsidR="00D21CC4" w:rsidRDefault="00827436">
            <w:pPr>
              <w:pStyle w:val="TableParagraph"/>
              <w:spacing w:line="270" w:lineRule="exact"/>
              <w:ind w:left="89" w:right="182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Анализ,сравнение,</w:t>
            </w:r>
          </w:p>
          <w:p w:rsidR="00D21CC4" w:rsidRDefault="0082743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классификация,обобщение.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Упражнения«Найдилишнее», «Запомнии</w:t>
            </w:r>
          </w:p>
          <w:p w:rsidR="00D21CC4" w:rsidRDefault="0082743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нарисуй»,«Узнайпредметпоописанию»,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1CC4">
        <w:trPr>
          <w:trHeight w:val="551"/>
        </w:trPr>
        <w:tc>
          <w:tcPr>
            <w:tcW w:w="562" w:type="dxa"/>
          </w:tcPr>
          <w:p w:rsidR="00D21CC4" w:rsidRDefault="00827436">
            <w:pPr>
              <w:pStyle w:val="TableParagraph"/>
              <w:ind w:left="89" w:right="182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Анализ,сравнение,</w:t>
            </w:r>
          </w:p>
          <w:p w:rsidR="00D21CC4" w:rsidRDefault="0082743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классификация,обобщение.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Упражнения«Найдилишнееслово»,«Угадай</w:t>
            </w:r>
          </w:p>
          <w:p w:rsidR="00D21CC4" w:rsidRDefault="0082743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животное»,«Найдиобщиепризнаки»,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1CC4">
        <w:trPr>
          <w:trHeight w:val="551"/>
        </w:trPr>
        <w:tc>
          <w:tcPr>
            <w:tcW w:w="562" w:type="dxa"/>
          </w:tcPr>
          <w:p w:rsidR="00D21CC4" w:rsidRDefault="00827436">
            <w:pPr>
              <w:pStyle w:val="TableParagraph"/>
              <w:ind w:left="89" w:right="182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Анализ,сравнение,</w:t>
            </w:r>
          </w:p>
          <w:p w:rsidR="00D21CC4" w:rsidRDefault="0082743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классификация,обобщение.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Упражнения«Найдиотличия», «Назови,что</w:t>
            </w:r>
          </w:p>
          <w:p w:rsidR="00D21CC4" w:rsidRDefault="0082743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это»,«Слованаоборот»,«Продолжиряд»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1CC4">
        <w:trPr>
          <w:trHeight w:val="1103"/>
        </w:trPr>
        <w:tc>
          <w:tcPr>
            <w:tcW w:w="562" w:type="dxa"/>
          </w:tcPr>
          <w:p w:rsidR="00D21CC4" w:rsidRDefault="00827436">
            <w:pPr>
              <w:pStyle w:val="TableParagraph"/>
              <w:ind w:left="89" w:right="182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spacing w:line="240" w:lineRule="auto"/>
              <w:ind w:left="110" w:right="427"/>
              <w:rPr>
                <w:sz w:val="24"/>
              </w:rPr>
            </w:pPr>
            <w:r>
              <w:rPr>
                <w:sz w:val="24"/>
              </w:rPr>
              <w:t>Установление причинно-следственных отношений,Обобщениеинахождение</w:t>
            </w:r>
          </w:p>
          <w:p w:rsidR="00D21CC4" w:rsidRDefault="0082743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противоположностей.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Логическиецепочки,решениезадач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1CC4">
        <w:trPr>
          <w:trHeight w:val="1103"/>
        </w:trPr>
        <w:tc>
          <w:tcPr>
            <w:tcW w:w="562" w:type="dxa"/>
          </w:tcPr>
          <w:p w:rsidR="00D21CC4" w:rsidRDefault="00827436">
            <w:pPr>
              <w:pStyle w:val="TableParagraph"/>
              <w:ind w:left="89" w:right="182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spacing w:line="240" w:lineRule="auto"/>
              <w:ind w:left="110" w:right="434"/>
              <w:rPr>
                <w:sz w:val="24"/>
              </w:rPr>
            </w:pPr>
            <w:r>
              <w:rPr>
                <w:sz w:val="24"/>
              </w:rPr>
              <w:t>Установление причинно-следственныхотношений,</w:t>
            </w:r>
          </w:p>
          <w:p w:rsidR="00D21CC4" w:rsidRDefault="00827436">
            <w:pPr>
              <w:pStyle w:val="TableParagraph"/>
              <w:spacing w:line="270" w:lineRule="atLeast"/>
              <w:ind w:left="110" w:right="459"/>
              <w:rPr>
                <w:sz w:val="24"/>
              </w:rPr>
            </w:pPr>
            <w:r>
              <w:rPr>
                <w:sz w:val="24"/>
              </w:rPr>
              <w:t>Обобщениеинахождениепротивоположностей.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spacing w:line="240" w:lineRule="auto"/>
              <w:ind w:right="399"/>
              <w:rPr>
                <w:sz w:val="24"/>
              </w:rPr>
            </w:pPr>
            <w:r>
              <w:rPr>
                <w:sz w:val="24"/>
              </w:rPr>
              <w:t>Упражнения в построении умозаключений поаналогии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1CC4">
        <w:trPr>
          <w:trHeight w:val="1103"/>
        </w:trPr>
        <w:tc>
          <w:tcPr>
            <w:tcW w:w="562" w:type="dxa"/>
          </w:tcPr>
          <w:p w:rsidR="00D21CC4" w:rsidRDefault="00827436">
            <w:pPr>
              <w:pStyle w:val="TableParagraph"/>
              <w:spacing w:line="267" w:lineRule="exact"/>
              <w:ind w:left="89" w:right="182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spacing w:line="240" w:lineRule="auto"/>
              <w:ind w:left="110" w:right="427"/>
              <w:rPr>
                <w:sz w:val="24"/>
              </w:rPr>
            </w:pPr>
            <w:r>
              <w:rPr>
                <w:sz w:val="24"/>
              </w:rPr>
              <w:t>Установление причинно-следственных отношений,Обобщениеинахождение</w:t>
            </w:r>
          </w:p>
          <w:p w:rsidR="00D21CC4" w:rsidRDefault="0082743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противоположностей.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spacing w:line="240" w:lineRule="auto"/>
              <w:ind w:right="839"/>
              <w:rPr>
                <w:sz w:val="24"/>
              </w:rPr>
            </w:pPr>
            <w:r>
              <w:rPr>
                <w:sz w:val="24"/>
              </w:rPr>
              <w:t>Установлениезакономерностей,развитиесложных форм мышления: логическогомышления,абстрагирования.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1CC4">
        <w:trPr>
          <w:trHeight w:val="275"/>
        </w:trPr>
        <w:tc>
          <w:tcPr>
            <w:tcW w:w="10320" w:type="dxa"/>
            <w:gridSpan w:val="4"/>
          </w:tcPr>
          <w:p w:rsidR="00D21CC4" w:rsidRDefault="00827436">
            <w:pPr>
              <w:pStyle w:val="TableParagraph"/>
              <w:spacing w:line="256" w:lineRule="exact"/>
              <w:ind w:left="522" w:right="51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Раздел6.Итоговаядиагностика(2часа)</w:t>
            </w:r>
          </w:p>
        </w:tc>
      </w:tr>
      <w:tr w:rsidR="00D21CC4">
        <w:trPr>
          <w:trHeight w:val="554"/>
        </w:trPr>
        <w:tc>
          <w:tcPr>
            <w:tcW w:w="562" w:type="dxa"/>
          </w:tcPr>
          <w:p w:rsidR="00D21CC4" w:rsidRDefault="00827436">
            <w:pPr>
              <w:pStyle w:val="TableParagraph"/>
              <w:spacing w:line="270" w:lineRule="exact"/>
              <w:ind w:left="89" w:right="182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Психодиагностические</w:t>
            </w:r>
          </w:p>
          <w:p w:rsidR="00D21CC4" w:rsidRDefault="0082743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обследования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Исследованиепознавательнойсферы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1CC4">
        <w:trPr>
          <w:trHeight w:val="552"/>
        </w:trPr>
        <w:tc>
          <w:tcPr>
            <w:tcW w:w="562" w:type="dxa"/>
          </w:tcPr>
          <w:p w:rsidR="00D21CC4" w:rsidRDefault="00827436">
            <w:pPr>
              <w:pStyle w:val="TableParagraph"/>
              <w:ind w:left="89" w:right="182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Психодиагностические</w:t>
            </w:r>
          </w:p>
          <w:p w:rsidR="00D21CC4" w:rsidRDefault="0082743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обследования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Исследованиеэмоционально-личностнойсферы</w:t>
            </w:r>
          </w:p>
          <w:p w:rsidR="00D21CC4" w:rsidRDefault="0082743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первоклассника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1CC4">
        <w:trPr>
          <w:trHeight w:val="275"/>
        </w:trPr>
        <w:tc>
          <w:tcPr>
            <w:tcW w:w="562" w:type="dxa"/>
          </w:tcPr>
          <w:p w:rsidR="00D21CC4" w:rsidRDefault="00D21CC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spacing w:line="256" w:lineRule="exact"/>
              <w:ind w:left="0" w:right="9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spacing w:line="256" w:lineRule="exact"/>
              <w:ind w:left="0"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34часа</w:t>
            </w:r>
          </w:p>
        </w:tc>
        <w:tc>
          <w:tcPr>
            <w:tcW w:w="1251" w:type="dxa"/>
          </w:tcPr>
          <w:p w:rsidR="00D21CC4" w:rsidRDefault="00D21CC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D21CC4" w:rsidRDefault="00D21CC4">
      <w:pPr>
        <w:pStyle w:val="a3"/>
        <w:ind w:left="0" w:firstLine="0"/>
        <w:rPr>
          <w:b/>
          <w:sz w:val="20"/>
        </w:rPr>
      </w:pPr>
    </w:p>
    <w:p w:rsidR="00D21CC4" w:rsidRDefault="00D21CC4">
      <w:pPr>
        <w:pStyle w:val="a3"/>
        <w:spacing w:before="6"/>
        <w:ind w:left="0" w:firstLine="0"/>
        <w:rPr>
          <w:b/>
          <w:sz w:val="20"/>
        </w:rPr>
      </w:pPr>
    </w:p>
    <w:p w:rsidR="00D21CC4" w:rsidRDefault="00827436">
      <w:pPr>
        <w:pStyle w:val="a4"/>
        <w:numPr>
          <w:ilvl w:val="0"/>
          <w:numId w:val="3"/>
        </w:numPr>
        <w:tabs>
          <w:tab w:val="left" w:pos="393"/>
        </w:tabs>
        <w:spacing w:before="90" w:after="4"/>
        <w:ind w:hanging="181"/>
        <w:rPr>
          <w:b/>
          <w:sz w:val="24"/>
        </w:rPr>
      </w:pPr>
      <w:r>
        <w:rPr>
          <w:b/>
          <w:sz w:val="24"/>
        </w:rPr>
        <w:t>класс(34часа)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262"/>
        <w:gridCol w:w="5245"/>
        <w:gridCol w:w="1251"/>
      </w:tblGrid>
      <w:tr w:rsidR="00D21CC4">
        <w:trPr>
          <w:trHeight w:val="551"/>
        </w:trPr>
        <w:tc>
          <w:tcPr>
            <w:tcW w:w="562" w:type="dxa"/>
          </w:tcPr>
          <w:p w:rsidR="00D21CC4" w:rsidRDefault="00827436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D21CC4" w:rsidRDefault="00827436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ind w:left="955"/>
              <w:rPr>
                <w:sz w:val="24"/>
              </w:rPr>
            </w:pPr>
            <w:r>
              <w:rPr>
                <w:sz w:val="24"/>
              </w:rPr>
              <w:t>Темазанятия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ind w:left="95" w:right="85"/>
              <w:jc w:val="center"/>
              <w:rPr>
                <w:sz w:val="24"/>
              </w:rPr>
            </w:pPr>
            <w:r>
              <w:rPr>
                <w:sz w:val="24"/>
              </w:rPr>
              <w:t>Содержаниезанятия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ind w:left="268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  <w:p w:rsidR="00D21CC4" w:rsidRDefault="00827436">
            <w:pPr>
              <w:pStyle w:val="TableParagraph"/>
              <w:spacing w:line="264" w:lineRule="exact"/>
              <w:ind w:left="340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</w:tr>
      <w:tr w:rsidR="00D21CC4">
        <w:trPr>
          <w:trHeight w:val="275"/>
        </w:trPr>
        <w:tc>
          <w:tcPr>
            <w:tcW w:w="10320" w:type="dxa"/>
            <w:gridSpan w:val="4"/>
          </w:tcPr>
          <w:p w:rsidR="00D21CC4" w:rsidRDefault="00827436">
            <w:pPr>
              <w:pStyle w:val="TableParagraph"/>
              <w:spacing w:line="256" w:lineRule="exact"/>
              <w:ind w:left="522" w:right="51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Раздел1.Вводноезанятие(1час)</w:t>
            </w:r>
          </w:p>
        </w:tc>
      </w:tr>
      <w:tr w:rsidR="00D21CC4">
        <w:trPr>
          <w:trHeight w:val="827"/>
        </w:trPr>
        <w:tc>
          <w:tcPr>
            <w:tcW w:w="562" w:type="dxa"/>
          </w:tcPr>
          <w:p w:rsidR="00D21CC4" w:rsidRDefault="00827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Вводноезанятие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tabs>
                <w:tab w:val="left" w:pos="2124"/>
                <w:tab w:val="left" w:pos="2702"/>
                <w:tab w:val="left" w:pos="3644"/>
                <w:tab w:val="left" w:pos="4221"/>
                <w:tab w:val="left" w:pos="4292"/>
              </w:tabs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>Психодиагностические</w:t>
            </w:r>
            <w:r>
              <w:rPr>
                <w:sz w:val="24"/>
              </w:rPr>
              <w:tab/>
              <w:t>упражнения,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создание</w:t>
            </w:r>
            <w:r>
              <w:rPr>
                <w:sz w:val="24"/>
              </w:rPr>
              <w:t>положительной</w:t>
            </w:r>
            <w:r>
              <w:rPr>
                <w:sz w:val="24"/>
              </w:rPr>
              <w:tab/>
              <w:t>мотивации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занятия,</w:t>
            </w:r>
          </w:p>
          <w:p w:rsidR="00D21CC4" w:rsidRDefault="0082743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знакомство.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</w:tr>
      <w:tr w:rsidR="00D21CC4">
        <w:trPr>
          <w:trHeight w:val="278"/>
        </w:trPr>
        <w:tc>
          <w:tcPr>
            <w:tcW w:w="10320" w:type="dxa"/>
            <w:gridSpan w:val="4"/>
          </w:tcPr>
          <w:p w:rsidR="00D21CC4" w:rsidRDefault="00827436">
            <w:pPr>
              <w:pStyle w:val="TableParagraph"/>
              <w:spacing w:line="258" w:lineRule="exact"/>
              <w:ind w:left="522" w:right="51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Раздел2.Комплексноеобследованиедетей(2часа)</w:t>
            </w:r>
          </w:p>
        </w:tc>
      </w:tr>
      <w:tr w:rsidR="00D21CC4">
        <w:trPr>
          <w:trHeight w:val="275"/>
        </w:trPr>
        <w:tc>
          <w:tcPr>
            <w:tcW w:w="562" w:type="dxa"/>
          </w:tcPr>
          <w:p w:rsidR="00D21CC4" w:rsidRDefault="0082743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Диагностическоезанятие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spacing w:line="256" w:lineRule="exact"/>
              <w:ind w:left="95" w:right="89"/>
              <w:jc w:val="center"/>
              <w:rPr>
                <w:sz w:val="24"/>
              </w:rPr>
            </w:pPr>
            <w:r>
              <w:rPr>
                <w:sz w:val="24"/>
              </w:rPr>
              <w:t>Диагностикауровняпроизвольностивнимания,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D21CC4" w:rsidRDefault="00D21CC4">
      <w:pPr>
        <w:spacing w:line="256" w:lineRule="exact"/>
        <w:jc w:val="center"/>
        <w:rPr>
          <w:sz w:val="24"/>
        </w:rPr>
        <w:sectPr w:rsidR="00D21CC4">
          <w:pgSz w:w="11910" w:h="16840"/>
          <w:pgMar w:top="540" w:right="340" w:bottom="1180" w:left="920" w:header="0" w:footer="987" w:gutter="0"/>
          <w:cols w:space="720"/>
        </w:sect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262"/>
        <w:gridCol w:w="5245"/>
        <w:gridCol w:w="1251"/>
      </w:tblGrid>
      <w:tr w:rsidR="00D21CC4">
        <w:trPr>
          <w:trHeight w:val="551"/>
        </w:trPr>
        <w:tc>
          <w:tcPr>
            <w:tcW w:w="562" w:type="dxa"/>
          </w:tcPr>
          <w:p w:rsidR="00D21CC4" w:rsidRDefault="00D21CC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(определениепервичного</w:t>
            </w:r>
          </w:p>
          <w:p w:rsidR="00D21CC4" w:rsidRDefault="0082743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уровняразвития)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tabs>
                <w:tab w:val="left" w:pos="2333"/>
                <w:tab w:val="left" w:pos="4342"/>
              </w:tabs>
              <w:rPr>
                <w:sz w:val="24"/>
              </w:rPr>
            </w:pPr>
            <w:r>
              <w:rPr>
                <w:sz w:val="24"/>
              </w:rPr>
              <w:t>трудоспособности,</w:t>
            </w:r>
            <w:r>
              <w:rPr>
                <w:sz w:val="24"/>
              </w:rPr>
              <w:tab/>
              <w:t>продуктивности,</w:t>
            </w:r>
            <w:r>
              <w:rPr>
                <w:sz w:val="24"/>
              </w:rPr>
              <w:tab/>
              <w:t>памяти,</w:t>
            </w:r>
          </w:p>
          <w:p w:rsidR="00D21CC4" w:rsidRDefault="0082743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уменияработатьпоинструкции</w:t>
            </w:r>
          </w:p>
        </w:tc>
        <w:tc>
          <w:tcPr>
            <w:tcW w:w="1251" w:type="dxa"/>
          </w:tcPr>
          <w:p w:rsidR="00D21CC4" w:rsidRDefault="00D21CC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21CC4">
        <w:trPr>
          <w:trHeight w:val="830"/>
        </w:trPr>
        <w:tc>
          <w:tcPr>
            <w:tcW w:w="562" w:type="dxa"/>
          </w:tcPr>
          <w:p w:rsidR="00D21CC4" w:rsidRDefault="0082743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spacing w:line="240" w:lineRule="auto"/>
              <w:ind w:left="110" w:right="518"/>
              <w:rPr>
                <w:sz w:val="24"/>
              </w:rPr>
            </w:pPr>
            <w:r>
              <w:rPr>
                <w:sz w:val="24"/>
              </w:rPr>
              <w:t>Диагностическое занятие(определениепервичного</w:t>
            </w:r>
          </w:p>
          <w:p w:rsidR="00D21CC4" w:rsidRDefault="0082743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уровняразвития)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Исследованиеэмоционально-личностнойсферы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1CC4">
        <w:trPr>
          <w:trHeight w:val="275"/>
        </w:trPr>
        <w:tc>
          <w:tcPr>
            <w:tcW w:w="10320" w:type="dxa"/>
            <w:gridSpan w:val="4"/>
          </w:tcPr>
          <w:p w:rsidR="00D21CC4" w:rsidRDefault="00827436">
            <w:pPr>
              <w:pStyle w:val="TableParagraph"/>
              <w:spacing w:line="256" w:lineRule="exact"/>
              <w:ind w:left="522" w:right="51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Раздел3.Развитиеличностно-мотивационнойсферы(3часа)</w:t>
            </w:r>
          </w:p>
        </w:tc>
      </w:tr>
      <w:tr w:rsidR="00D21CC4">
        <w:trPr>
          <w:trHeight w:val="1379"/>
        </w:trPr>
        <w:tc>
          <w:tcPr>
            <w:tcW w:w="562" w:type="dxa"/>
          </w:tcPr>
          <w:p w:rsidR="00D21CC4" w:rsidRDefault="00827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spacing w:line="240" w:lineRule="auto"/>
              <w:ind w:left="110" w:right="192"/>
              <w:rPr>
                <w:sz w:val="24"/>
              </w:rPr>
            </w:pPr>
            <w:r>
              <w:rPr>
                <w:sz w:val="24"/>
              </w:rPr>
              <w:t>Коррекция мотивационнойсферы потребности,интересы, стремления, цели,влечения,мотивационные</w:t>
            </w:r>
          </w:p>
          <w:p w:rsidR="00D21CC4" w:rsidRDefault="0082743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установки)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tabs>
                <w:tab w:val="left" w:pos="1786"/>
                <w:tab w:val="left" w:pos="2405"/>
                <w:tab w:val="left" w:pos="4288"/>
              </w:tabs>
              <w:spacing w:line="240" w:lineRule="auto"/>
              <w:ind w:right="101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z w:val="24"/>
              </w:rPr>
              <w:t>мотивации,навыков самоконтроля.</w:t>
            </w:r>
          </w:p>
          <w:p w:rsidR="00D21CC4" w:rsidRDefault="0082743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Формированиенравственныхпредставлений.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1CC4">
        <w:trPr>
          <w:trHeight w:val="1380"/>
        </w:trPr>
        <w:tc>
          <w:tcPr>
            <w:tcW w:w="562" w:type="dxa"/>
          </w:tcPr>
          <w:p w:rsidR="00D21CC4" w:rsidRDefault="00827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spacing w:line="240" w:lineRule="auto"/>
              <w:ind w:left="110" w:right="192"/>
              <w:rPr>
                <w:sz w:val="24"/>
              </w:rPr>
            </w:pPr>
            <w:r>
              <w:rPr>
                <w:sz w:val="24"/>
              </w:rPr>
              <w:t>Коррекция мотивационнойсферы потребности,интересы, стремления, цели,влечения,мотивационные</w:t>
            </w:r>
          </w:p>
          <w:p w:rsidR="00D21CC4" w:rsidRDefault="0082743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установки)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tabs>
                <w:tab w:val="left" w:pos="1786"/>
                <w:tab w:val="left" w:pos="2405"/>
                <w:tab w:val="left" w:pos="4288"/>
              </w:tabs>
              <w:spacing w:line="240" w:lineRule="auto"/>
              <w:ind w:right="101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z w:val="24"/>
              </w:rPr>
              <w:t>мотивации,навыков самоконтроля.</w:t>
            </w:r>
          </w:p>
          <w:p w:rsidR="00D21CC4" w:rsidRDefault="0082743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Формированиенравственныхпредставлений.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1CC4">
        <w:trPr>
          <w:trHeight w:val="1379"/>
        </w:trPr>
        <w:tc>
          <w:tcPr>
            <w:tcW w:w="562" w:type="dxa"/>
          </w:tcPr>
          <w:p w:rsidR="00D21CC4" w:rsidRDefault="00827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spacing w:line="240" w:lineRule="auto"/>
              <w:ind w:left="110" w:right="192"/>
              <w:rPr>
                <w:sz w:val="24"/>
              </w:rPr>
            </w:pPr>
            <w:r>
              <w:rPr>
                <w:sz w:val="24"/>
              </w:rPr>
              <w:t>Коррекция мотивационнойсферы потребности,интересы, стремления, цели,влечения,мотивационные</w:t>
            </w:r>
          </w:p>
          <w:p w:rsidR="00D21CC4" w:rsidRDefault="0082743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установки)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tabs>
                <w:tab w:val="left" w:pos="1786"/>
                <w:tab w:val="left" w:pos="2405"/>
                <w:tab w:val="left" w:pos="4288"/>
              </w:tabs>
              <w:spacing w:line="240" w:lineRule="auto"/>
              <w:ind w:right="101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z w:val="24"/>
              </w:rPr>
              <w:t>мотивации,навыков самоконтроля.</w:t>
            </w:r>
          </w:p>
          <w:p w:rsidR="00D21CC4" w:rsidRDefault="0082743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Формированиенравственныхпредставлений.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1CC4">
        <w:trPr>
          <w:trHeight w:val="275"/>
        </w:trPr>
        <w:tc>
          <w:tcPr>
            <w:tcW w:w="10320" w:type="dxa"/>
            <w:gridSpan w:val="4"/>
          </w:tcPr>
          <w:p w:rsidR="00D21CC4" w:rsidRDefault="00827436">
            <w:pPr>
              <w:pStyle w:val="TableParagraph"/>
              <w:spacing w:line="256" w:lineRule="exact"/>
              <w:ind w:left="522" w:right="51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Раздел4.Развитиепамяти(4часов)</w:t>
            </w:r>
          </w:p>
        </w:tc>
      </w:tr>
      <w:tr w:rsidR="00D21CC4">
        <w:trPr>
          <w:trHeight w:val="1103"/>
        </w:trPr>
        <w:tc>
          <w:tcPr>
            <w:tcW w:w="562" w:type="dxa"/>
          </w:tcPr>
          <w:p w:rsidR="00D21CC4" w:rsidRDefault="00827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spacing w:line="240" w:lineRule="auto"/>
              <w:ind w:left="110" w:right="114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Развитие </w:t>
            </w:r>
            <w:r>
              <w:rPr>
                <w:sz w:val="24"/>
              </w:rPr>
              <w:t>слуховой,зрительнойпамяти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spacing w:line="240" w:lineRule="auto"/>
              <w:ind w:right="1232"/>
              <w:rPr>
                <w:sz w:val="24"/>
              </w:rPr>
            </w:pPr>
            <w:r>
              <w:rPr>
                <w:sz w:val="24"/>
              </w:rPr>
              <w:t>Тренировка различных видов памяти,упражнения«Опишикартинку»,</w:t>
            </w:r>
          </w:p>
          <w:p w:rsidR="00D21CC4" w:rsidRDefault="00827436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«Инопланетяне»,«Эстафетаслов»,«Повторяйзамной»,«Запрещенноедвижение».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1CC4">
        <w:trPr>
          <w:trHeight w:val="1103"/>
        </w:trPr>
        <w:tc>
          <w:tcPr>
            <w:tcW w:w="562" w:type="dxa"/>
          </w:tcPr>
          <w:p w:rsidR="00D21CC4" w:rsidRDefault="0082743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spacing w:line="240" w:lineRule="auto"/>
              <w:ind w:left="110" w:right="114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Развитие </w:t>
            </w:r>
            <w:r>
              <w:rPr>
                <w:sz w:val="24"/>
              </w:rPr>
              <w:t>слуховой,зрительнойпамяти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spacing w:line="240" w:lineRule="auto"/>
              <w:ind w:right="1243"/>
              <w:rPr>
                <w:sz w:val="24"/>
              </w:rPr>
            </w:pPr>
            <w:r>
              <w:rPr>
                <w:sz w:val="24"/>
              </w:rPr>
              <w:t>Тренировкаразличныхвидовпамяти,упражнения«Опишикартинку»,</w:t>
            </w:r>
          </w:p>
          <w:p w:rsidR="00D21CC4" w:rsidRDefault="00827436">
            <w:pPr>
              <w:pStyle w:val="TableParagraph"/>
              <w:spacing w:line="270" w:lineRule="atLeast"/>
              <w:ind w:right="84"/>
              <w:rPr>
                <w:sz w:val="24"/>
              </w:rPr>
            </w:pPr>
            <w:r>
              <w:rPr>
                <w:sz w:val="24"/>
              </w:rPr>
              <w:t>«Инопланетяне», «Эстафета слов», «Повторяй замной»,«Запрещенноедвижение».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1CC4">
        <w:trPr>
          <w:trHeight w:val="1106"/>
        </w:trPr>
        <w:tc>
          <w:tcPr>
            <w:tcW w:w="562" w:type="dxa"/>
          </w:tcPr>
          <w:p w:rsidR="00D21CC4" w:rsidRDefault="0082743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Овладениеприемами</w:t>
            </w:r>
          </w:p>
          <w:p w:rsidR="00D21CC4" w:rsidRDefault="00827436">
            <w:pPr>
              <w:pStyle w:val="TableParagraph"/>
              <w:spacing w:line="270" w:lineRule="atLeast"/>
              <w:ind w:left="110" w:right="141"/>
              <w:rPr>
                <w:sz w:val="24"/>
              </w:rPr>
            </w:pPr>
            <w:r>
              <w:rPr>
                <w:sz w:val="24"/>
              </w:rPr>
              <w:t>Осмысленного запоминания;развитие смысловойВербальнойпамяти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spacing w:line="240" w:lineRule="auto"/>
              <w:ind w:right="804"/>
              <w:rPr>
                <w:sz w:val="24"/>
              </w:rPr>
            </w:pPr>
            <w:r>
              <w:rPr>
                <w:sz w:val="24"/>
              </w:rPr>
              <w:t>Развитие словесно-логической памяти,упражнения«Группировкаслов»,«Свяжипару»,«Ассоциации»,«Ключевыеслова».</w:t>
            </w:r>
          </w:p>
          <w:p w:rsidR="00D21CC4" w:rsidRDefault="0082743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Обучениемнемотехникам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1CC4">
        <w:trPr>
          <w:trHeight w:val="1103"/>
        </w:trPr>
        <w:tc>
          <w:tcPr>
            <w:tcW w:w="562" w:type="dxa"/>
          </w:tcPr>
          <w:p w:rsidR="00D21CC4" w:rsidRDefault="00827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Овладениеприемами</w:t>
            </w:r>
          </w:p>
          <w:p w:rsidR="00D21CC4" w:rsidRDefault="00827436">
            <w:pPr>
              <w:pStyle w:val="TableParagraph"/>
              <w:spacing w:line="270" w:lineRule="atLeast"/>
              <w:ind w:left="110" w:right="141"/>
              <w:rPr>
                <w:sz w:val="24"/>
              </w:rPr>
            </w:pPr>
            <w:r>
              <w:rPr>
                <w:sz w:val="24"/>
              </w:rPr>
              <w:t>Осмысленного запоминания;развитие смысловойВербальнойпамяти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spacing w:line="240" w:lineRule="auto"/>
              <w:ind w:right="804"/>
              <w:rPr>
                <w:sz w:val="24"/>
              </w:rPr>
            </w:pPr>
            <w:r>
              <w:rPr>
                <w:sz w:val="24"/>
              </w:rPr>
              <w:t>Развитие словесно-логической памяти,упражнения«Группировкаслов»,«Свяжипару»,«Ассоциации»,«Ключевыеслова».</w:t>
            </w:r>
          </w:p>
          <w:p w:rsidR="00D21CC4" w:rsidRDefault="0082743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Обучениемнемотехникам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1CC4">
        <w:trPr>
          <w:trHeight w:val="275"/>
        </w:trPr>
        <w:tc>
          <w:tcPr>
            <w:tcW w:w="10320" w:type="dxa"/>
            <w:gridSpan w:val="4"/>
          </w:tcPr>
          <w:p w:rsidR="00D21CC4" w:rsidRDefault="00827436">
            <w:pPr>
              <w:pStyle w:val="TableParagraph"/>
              <w:spacing w:line="256" w:lineRule="exact"/>
              <w:ind w:left="522" w:right="51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Раздел5.Развитиевнимания(5часов)</w:t>
            </w:r>
          </w:p>
        </w:tc>
      </w:tr>
      <w:tr w:rsidR="00D21CC4">
        <w:trPr>
          <w:trHeight w:val="828"/>
        </w:trPr>
        <w:tc>
          <w:tcPr>
            <w:tcW w:w="562" w:type="dxa"/>
          </w:tcPr>
          <w:p w:rsidR="00D21CC4" w:rsidRDefault="00827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spacing w:line="240" w:lineRule="auto"/>
              <w:ind w:left="110" w:right="624"/>
              <w:rPr>
                <w:sz w:val="24"/>
              </w:rPr>
            </w:pPr>
            <w:r>
              <w:rPr>
                <w:sz w:val="24"/>
              </w:rPr>
              <w:t>Развитие произвольноговнимания.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spacing w:line="240" w:lineRule="auto"/>
              <w:ind w:right="206"/>
              <w:rPr>
                <w:sz w:val="24"/>
              </w:rPr>
            </w:pPr>
            <w:r>
              <w:rPr>
                <w:sz w:val="24"/>
              </w:rPr>
              <w:t>Упражнения на развитие произвольного внима-ния:«Корректурныепробы»,«Назови,чтови-</w:t>
            </w:r>
          </w:p>
          <w:p w:rsidR="00D21CC4" w:rsidRDefault="0082743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дишь»,«Корректировщик»,«Шифровка»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1CC4">
        <w:trPr>
          <w:trHeight w:val="1103"/>
        </w:trPr>
        <w:tc>
          <w:tcPr>
            <w:tcW w:w="562" w:type="dxa"/>
          </w:tcPr>
          <w:p w:rsidR="00D21CC4" w:rsidRDefault="00827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12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spacing w:line="240" w:lineRule="auto"/>
              <w:ind w:left="110" w:right="624"/>
              <w:rPr>
                <w:sz w:val="24"/>
              </w:rPr>
            </w:pPr>
            <w:r>
              <w:rPr>
                <w:sz w:val="24"/>
              </w:rPr>
              <w:t>Развитие произвольноговнимания.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spacing w:line="240" w:lineRule="auto"/>
              <w:ind w:right="206"/>
              <w:rPr>
                <w:sz w:val="24"/>
              </w:rPr>
            </w:pPr>
            <w:r>
              <w:rPr>
                <w:sz w:val="24"/>
              </w:rPr>
              <w:t>Упражнения на развитие произвольного внима-ния:«Делайирассказывай»,«ТаблицыШуль-</w:t>
            </w:r>
          </w:p>
          <w:p w:rsidR="00D21CC4" w:rsidRDefault="0082743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те»,«Анаграммы»,игра«Зоркийглаз»,«Найдиотличия».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1CC4">
        <w:trPr>
          <w:trHeight w:val="827"/>
        </w:trPr>
        <w:tc>
          <w:tcPr>
            <w:tcW w:w="562" w:type="dxa"/>
          </w:tcPr>
          <w:p w:rsidR="00D21CC4" w:rsidRDefault="0082743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spacing w:line="240" w:lineRule="auto"/>
              <w:ind w:left="110" w:right="568"/>
              <w:rPr>
                <w:sz w:val="24"/>
              </w:rPr>
            </w:pPr>
            <w:r>
              <w:rPr>
                <w:sz w:val="24"/>
              </w:rPr>
              <w:t>Развитиеустойчивостииконцентрациивнимания.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Упражнения«Корректировщик»,«Шифровка»,</w:t>
            </w:r>
          </w:p>
          <w:p w:rsidR="00D21CC4" w:rsidRDefault="0082743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«Делайирассказывай»,«ТаблицыШульте»,</w:t>
            </w:r>
          </w:p>
          <w:p w:rsidR="00D21CC4" w:rsidRDefault="0082743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«Анаграммы»,«Зоркийглаз».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1CC4">
        <w:trPr>
          <w:trHeight w:val="828"/>
        </w:trPr>
        <w:tc>
          <w:tcPr>
            <w:tcW w:w="562" w:type="dxa"/>
          </w:tcPr>
          <w:p w:rsidR="00D21CC4" w:rsidRDefault="00827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spacing w:line="240" w:lineRule="auto"/>
              <w:ind w:left="110" w:right="568"/>
              <w:rPr>
                <w:sz w:val="24"/>
              </w:rPr>
            </w:pPr>
            <w:r>
              <w:rPr>
                <w:sz w:val="24"/>
              </w:rPr>
              <w:t>Развитиеустойчивостииконцентрациивнимания.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Упражнения«Корректировщик»,«Шифровка»,</w:t>
            </w:r>
          </w:p>
          <w:p w:rsidR="00D21CC4" w:rsidRDefault="0082743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«Делайирассказывай»,«ТаблицыШульте»,</w:t>
            </w:r>
          </w:p>
          <w:p w:rsidR="00D21CC4" w:rsidRDefault="0082743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«Анаграммы»,«Зоркийглаз».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1CC4">
        <w:trPr>
          <w:trHeight w:val="277"/>
        </w:trPr>
        <w:tc>
          <w:tcPr>
            <w:tcW w:w="562" w:type="dxa"/>
          </w:tcPr>
          <w:p w:rsidR="00D21CC4" w:rsidRDefault="0082743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Развитиеустойчивостии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Упражнения«Корректировщик»,«Шифровка»,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D21CC4" w:rsidRDefault="00D21CC4">
      <w:pPr>
        <w:spacing w:line="258" w:lineRule="exact"/>
        <w:jc w:val="center"/>
        <w:rPr>
          <w:sz w:val="24"/>
        </w:rPr>
        <w:sectPr w:rsidR="00D21CC4">
          <w:pgSz w:w="11910" w:h="16840"/>
          <w:pgMar w:top="540" w:right="340" w:bottom="1180" w:left="920" w:header="0" w:footer="987" w:gutter="0"/>
          <w:cols w:space="720"/>
        </w:sect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262"/>
        <w:gridCol w:w="5245"/>
        <w:gridCol w:w="1251"/>
      </w:tblGrid>
      <w:tr w:rsidR="00D21CC4">
        <w:trPr>
          <w:trHeight w:val="551"/>
        </w:trPr>
        <w:tc>
          <w:tcPr>
            <w:tcW w:w="562" w:type="dxa"/>
          </w:tcPr>
          <w:p w:rsidR="00D21CC4" w:rsidRDefault="00D21CC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концентрациивнимания.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«Делайирассказывай»,«ТаблицыШульте»,</w:t>
            </w:r>
          </w:p>
          <w:p w:rsidR="00D21CC4" w:rsidRDefault="0082743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«Анаграммы»,«Зоркийглаз».</w:t>
            </w:r>
          </w:p>
        </w:tc>
        <w:tc>
          <w:tcPr>
            <w:tcW w:w="1251" w:type="dxa"/>
          </w:tcPr>
          <w:p w:rsidR="00D21CC4" w:rsidRDefault="00D21CC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21CC4">
        <w:trPr>
          <w:trHeight w:val="277"/>
        </w:trPr>
        <w:tc>
          <w:tcPr>
            <w:tcW w:w="10320" w:type="dxa"/>
            <w:gridSpan w:val="4"/>
          </w:tcPr>
          <w:p w:rsidR="00D21CC4" w:rsidRDefault="00827436">
            <w:pPr>
              <w:pStyle w:val="TableParagraph"/>
              <w:spacing w:line="258" w:lineRule="exact"/>
              <w:ind w:left="520" w:right="52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Раздел6.Развитиемыслительныхфункций(10часов)</w:t>
            </w:r>
          </w:p>
        </w:tc>
      </w:tr>
      <w:tr w:rsidR="00D21CC4">
        <w:trPr>
          <w:trHeight w:val="552"/>
        </w:trPr>
        <w:tc>
          <w:tcPr>
            <w:tcW w:w="562" w:type="dxa"/>
          </w:tcPr>
          <w:p w:rsidR="00D21CC4" w:rsidRDefault="00827436">
            <w:pPr>
              <w:pStyle w:val="TableParagraph"/>
              <w:ind w:left="89" w:right="182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Развитиелогическогои</w:t>
            </w:r>
          </w:p>
          <w:p w:rsidR="00D21CC4" w:rsidRDefault="0082743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понятийногомышления.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Упражнения:«Бывает-небывает»,«Веселые</w:t>
            </w:r>
          </w:p>
          <w:p w:rsidR="00D21CC4" w:rsidRDefault="0082743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ассоциации»,«Чейдомик»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1CC4">
        <w:trPr>
          <w:trHeight w:val="551"/>
        </w:trPr>
        <w:tc>
          <w:tcPr>
            <w:tcW w:w="562" w:type="dxa"/>
          </w:tcPr>
          <w:p w:rsidR="00D21CC4" w:rsidRDefault="00827436">
            <w:pPr>
              <w:pStyle w:val="TableParagraph"/>
              <w:ind w:left="89" w:right="182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Развитиелогическогои</w:t>
            </w:r>
          </w:p>
          <w:p w:rsidR="00D21CC4" w:rsidRDefault="0082743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понятийногомышления.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Ассоциативныецепочки,последовательности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1CC4">
        <w:trPr>
          <w:trHeight w:val="827"/>
        </w:trPr>
        <w:tc>
          <w:tcPr>
            <w:tcW w:w="562" w:type="dxa"/>
          </w:tcPr>
          <w:p w:rsidR="00D21CC4" w:rsidRDefault="00827436">
            <w:pPr>
              <w:pStyle w:val="TableParagraph"/>
              <w:ind w:left="89" w:right="182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spacing w:line="240" w:lineRule="auto"/>
              <w:ind w:left="110" w:right="602"/>
              <w:rPr>
                <w:sz w:val="24"/>
              </w:rPr>
            </w:pPr>
            <w:r>
              <w:rPr>
                <w:sz w:val="24"/>
              </w:rPr>
              <w:t>Развитие логического ипонятийногомышления.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spacing w:line="240" w:lineRule="auto"/>
              <w:ind w:right="119"/>
              <w:rPr>
                <w:sz w:val="24"/>
              </w:rPr>
            </w:pPr>
            <w:r>
              <w:rPr>
                <w:sz w:val="24"/>
              </w:rPr>
              <w:t>Упражнения на развитие логического, словесно-гомышления;психогимнастические</w:t>
            </w:r>
          </w:p>
          <w:p w:rsidR="00D21CC4" w:rsidRDefault="0082743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упражнения;релаксационныеупражнения.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1CC4">
        <w:trPr>
          <w:trHeight w:val="551"/>
        </w:trPr>
        <w:tc>
          <w:tcPr>
            <w:tcW w:w="562" w:type="dxa"/>
          </w:tcPr>
          <w:p w:rsidR="00D21CC4" w:rsidRDefault="00827436">
            <w:pPr>
              <w:pStyle w:val="TableParagraph"/>
              <w:ind w:left="89" w:right="182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Развитиелогическогои</w:t>
            </w:r>
          </w:p>
          <w:p w:rsidR="00D21CC4" w:rsidRDefault="0082743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понятийногомышления.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Элементарныезакономерности,решениезадач</w:t>
            </w:r>
          </w:p>
          <w:p w:rsidR="00D21CC4" w:rsidRDefault="0082743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назакономерности,составлениезадач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1CC4">
        <w:trPr>
          <w:trHeight w:val="551"/>
        </w:trPr>
        <w:tc>
          <w:tcPr>
            <w:tcW w:w="562" w:type="dxa"/>
          </w:tcPr>
          <w:p w:rsidR="00D21CC4" w:rsidRDefault="00827436">
            <w:pPr>
              <w:pStyle w:val="TableParagraph"/>
              <w:ind w:left="89" w:right="182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Развитиелогическогои</w:t>
            </w:r>
          </w:p>
          <w:p w:rsidR="00D21CC4" w:rsidRDefault="0082743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понятийногомышления.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Отношениямеждупонятиями(род-вид,часть-</w:t>
            </w:r>
          </w:p>
          <w:p w:rsidR="00D21CC4" w:rsidRDefault="0082743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целоет др.)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1CC4">
        <w:trPr>
          <w:trHeight w:val="552"/>
        </w:trPr>
        <w:tc>
          <w:tcPr>
            <w:tcW w:w="562" w:type="dxa"/>
          </w:tcPr>
          <w:p w:rsidR="00D21CC4" w:rsidRDefault="00827436">
            <w:pPr>
              <w:pStyle w:val="TableParagraph"/>
              <w:ind w:left="89" w:right="182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Развитиелогическогои</w:t>
            </w:r>
          </w:p>
          <w:p w:rsidR="00D21CC4" w:rsidRDefault="0082743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понятийногомышления.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Решениеэлементарныхлогическихзадач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1CC4">
        <w:trPr>
          <w:trHeight w:val="553"/>
        </w:trPr>
        <w:tc>
          <w:tcPr>
            <w:tcW w:w="562" w:type="dxa"/>
          </w:tcPr>
          <w:p w:rsidR="00D21CC4" w:rsidRDefault="00827436">
            <w:pPr>
              <w:pStyle w:val="TableParagraph"/>
              <w:spacing w:line="270" w:lineRule="exact"/>
              <w:ind w:left="89" w:right="182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Анализ,сравнение,</w:t>
            </w:r>
          </w:p>
          <w:p w:rsidR="00D21CC4" w:rsidRDefault="0082743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классификация,обобщение.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Упражнения«Найдилишнее», «Запомнии</w:t>
            </w:r>
          </w:p>
          <w:p w:rsidR="00D21CC4" w:rsidRDefault="0082743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нарисуй»,«Узнайпредметпоописанию»,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1CC4">
        <w:trPr>
          <w:trHeight w:val="551"/>
        </w:trPr>
        <w:tc>
          <w:tcPr>
            <w:tcW w:w="562" w:type="dxa"/>
          </w:tcPr>
          <w:p w:rsidR="00D21CC4" w:rsidRDefault="00827436">
            <w:pPr>
              <w:pStyle w:val="TableParagraph"/>
              <w:ind w:left="89" w:right="182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Анализ,сравнение,</w:t>
            </w:r>
          </w:p>
          <w:p w:rsidR="00D21CC4" w:rsidRDefault="0082743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классификация,обобщение.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Упражнения«Найдилишнееслово»,«Угадай</w:t>
            </w:r>
          </w:p>
          <w:p w:rsidR="00D21CC4" w:rsidRDefault="0082743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животное»,«Найдиобщиепризнаки»,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1CC4">
        <w:trPr>
          <w:trHeight w:val="551"/>
        </w:trPr>
        <w:tc>
          <w:tcPr>
            <w:tcW w:w="562" w:type="dxa"/>
          </w:tcPr>
          <w:p w:rsidR="00D21CC4" w:rsidRDefault="00827436">
            <w:pPr>
              <w:pStyle w:val="TableParagraph"/>
              <w:ind w:left="89" w:right="182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Анализ,сравнение,</w:t>
            </w:r>
          </w:p>
          <w:p w:rsidR="00D21CC4" w:rsidRDefault="0082743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классификация,обобщение.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Упражнения«Найдиотличия», «Назови,что</w:t>
            </w:r>
          </w:p>
          <w:p w:rsidR="00D21CC4" w:rsidRDefault="0082743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это»,«Слованаоборот»,«Продолжиряд»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1CC4">
        <w:trPr>
          <w:trHeight w:val="1103"/>
        </w:trPr>
        <w:tc>
          <w:tcPr>
            <w:tcW w:w="562" w:type="dxa"/>
          </w:tcPr>
          <w:p w:rsidR="00D21CC4" w:rsidRDefault="00827436">
            <w:pPr>
              <w:pStyle w:val="TableParagraph"/>
              <w:ind w:left="89" w:right="182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spacing w:line="240" w:lineRule="auto"/>
              <w:ind w:left="110" w:right="427"/>
              <w:rPr>
                <w:sz w:val="24"/>
              </w:rPr>
            </w:pPr>
            <w:r>
              <w:rPr>
                <w:sz w:val="24"/>
              </w:rPr>
              <w:t>Установление причинно-следственных отношений,Обобщениеинахождение</w:t>
            </w:r>
          </w:p>
          <w:p w:rsidR="00D21CC4" w:rsidRDefault="0082743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противоположностей.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Логическиецепочки,решениезадач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1CC4">
        <w:trPr>
          <w:trHeight w:val="275"/>
        </w:trPr>
        <w:tc>
          <w:tcPr>
            <w:tcW w:w="10320" w:type="dxa"/>
            <w:gridSpan w:val="4"/>
          </w:tcPr>
          <w:p w:rsidR="00D21CC4" w:rsidRDefault="00827436">
            <w:pPr>
              <w:pStyle w:val="TableParagraph"/>
              <w:spacing w:line="256" w:lineRule="exact"/>
              <w:ind w:left="522" w:right="52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Раздел7.Развитиепроизвольностииволевойрегуляции(3часа)</w:t>
            </w:r>
          </w:p>
        </w:tc>
      </w:tr>
      <w:tr w:rsidR="00D21CC4">
        <w:trPr>
          <w:trHeight w:val="828"/>
        </w:trPr>
        <w:tc>
          <w:tcPr>
            <w:tcW w:w="562" w:type="dxa"/>
          </w:tcPr>
          <w:p w:rsidR="00D21CC4" w:rsidRDefault="00827436">
            <w:pPr>
              <w:pStyle w:val="TableParagraph"/>
              <w:ind w:left="89" w:right="182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Формированиенавыков</w:t>
            </w:r>
          </w:p>
          <w:p w:rsidR="00D21CC4" w:rsidRDefault="00827436">
            <w:pPr>
              <w:pStyle w:val="TableParagraph"/>
              <w:spacing w:line="270" w:lineRule="atLeast"/>
              <w:ind w:left="110" w:right="624"/>
              <w:rPr>
                <w:sz w:val="24"/>
              </w:rPr>
            </w:pPr>
            <w:r>
              <w:rPr>
                <w:sz w:val="24"/>
              </w:rPr>
              <w:t>построениявнутреннегопланадействий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spacing w:line="240" w:lineRule="auto"/>
              <w:ind w:right="327"/>
              <w:rPr>
                <w:sz w:val="24"/>
              </w:rPr>
            </w:pPr>
            <w:r>
              <w:rPr>
                <w:sz w:val="24"/>
              </w:rPr>
              <w:t>Овладение приемами самоконтроля исаморегуляции.Задания«Разныенастроения»,</w:t>
            </w:r>
          </w:p>
          <w:p w:rsidR="00D21CC4" w:rsidRDefault="0082743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«Учимсяменятьсвоенастроение»,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1CC4">
        <w:trPr>
          <w:trHeight w:val="827"/>
        </w:trPr>
        <w:tc>
          <w:tcPr>
            <w:tcW w:w="562" w:type="dxa"/>
          </w:tcPr>
          <w:p w:rsidR="00D21CC4" w:rsidRDefault="00827436">
            <w:pPr>
              <w:pStyle w:val="TableParagraph"/>
              <w:ind w:left="89" w:right="182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Формированиенавыков</w:t>
            </w:r>
          </w:p>
          <w:p w:rsidR="00D21CC4" w:rsidRDefault="00827436">
            <w:pPr>
              <w:pStyle w:val="TableParagraph"/>
              <w:spacing w:line="270" w:lineRule="atLeast"/>
              <w:ind w:left="110" w:right="624"/>
              <w:rPr>
                <w:sz w:val="24"/>
              </w:rPr>
            </w:pPr>
            <w:r>
              <w:rPr>
                <w:sz w:val="24"/>
              </w:rPr>
              <w:t>построениявнутреннегопланадействий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Овладениеприемамисамоконтроляи</w:t>
            </w:r>
          </w:p>
          <w:p w:rsidR="00D21CC4" w:rsidRDefault="00827436">
            <w:pPr>
              <w:pStyle w:val="TableParagraph"/>
              <w:spacing w:line="270" w:lineRule="atLeast"/>
              <w:ind w:right="236"/>
              <w:rPr>
                <w:sz w:val="24"/>
              </w:rPr>
            </w:pPr>
            <w:r>
              <w:rPr>
                <w:sz w:val="24"/>
              </w:rPr>
              <w:t>саморегуляции.Задания«Учимсяискатьвыходизсложныхситуаций»,«Какпобедитьзлость»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1CC4">
        <w:trPr>
          <w:trHeight w:val="830"/>
        </w:trPr>
        <w:tc>
          <w:tcPr>
            <w:tcW w:w="562" w:type="dxa"/>
          </w:tcPr>
          <w:p w:rsidR="00D21CC4" w:rsidRDefault="00827436">
            <w:pPr>
              <w:pStyle w:val="TableParagraph"/>
              <w:spacing w:line="270" w:lineRule="exact"/>
              <w:ind w:left="89" w:right="182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Формированиенавыков</w:t>
            </w:r>
          </w:p>
          <w:p w:rsidR="00D21CC4" w:rsidRDefault="00827436">
            <w:pPr>
              <w:pStyle w:val="TableParagraph"/>
              <w:spacing w:line="270" w:lineRule="atLeast"/>
              <w:ind w:left="110" w:right="624"/>
              <w:rPr>
                <w:sz w:val="24"/>
              </w:rPr>
            </w:pPr>
            <w:r>
              <w:rPr>
                <w:sz w:val="24"/>
              </w:rPr>
              <w:t>построениявнутреннегопланадействий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spacing w:line="240" w:lineRule="auto"/>
              <w:ind w:right="530"/>
              <w:rPr>
                <w:sz w:val="24"/>
              </w:rPr>
            </w:pPr>
            <w:r>
              <w:rPr>
                <w:sz w:val="24"/>
              </w:rPr>
              <w:t>Овладение приемами самоконтроля исаморегуляции.Задания«Прогоняемстрах»,</w:t>
            </w:r>
          </w:p>
          <w:p w:rsidR="00D21CC4" w:rsidRDefault="0082743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«Саморегуляция».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1CC4">
        <w:trPr>
          <w:trHeight w:val="275"/>
        </w:trPr>
        <w:tc>
          <w:tcPr>
            <w:tcW w:w="10320" w:type="dxa"/>
            <w:gridSpan w:val="4"/>
          </w:tcPr>
          <w:p w:rsidR="00D21CC4" w:rsidRDefault="00827436">
            <w:pPr>
              <w:pStyle w:val="TableParagraph"/>
              <w:spacing w:line="256" w:lineRule="exact"/>
              <w:ind w:left="522" w:right="51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Раздел8.Развитиеэмоционально-волевойсферы(4часа)</w:t>
            </w:r>
          </w:p>
        </w:tc>
      </w:tr>
      <w:tr w:rsidR="00D21CC4">
        <w:trPr>
          <w:trHeight w:val="828"/>
        </w:trPr>
        <w:tc>
          <w:tcPr>
            <w:tcW w:w="562" w:type="dxa"/>
          </w:tcPr>
          <w:p w:rsidR="00D21CC4" w:rsidRDefault="00827436">
            <w:pPr>
              <w:pStyle w:val="TableParagraph"/>
              <w:ind w:left="89" w:right="182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spacing w:line="240" w:lineRule="auto"/>
              <w:ind w:left="110" w:right="564"/>
              <w:rPr>
                <w:sz w:val="24"/>
              </w:rPr>
            </w:pPr>
            <w:r>
              <w:rPr>
                <w:sz w:val="24"/>
              </w:rPr>
              <w:t>Развитиеэмоциональнойсферы.Формирование</w:t>
            </w:r>
          </w:p>
          <w:p w:rsidR="00D21CC4" w:rsidRDefault="0082743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рефлексии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spacing w:line="240" w:lineRule="auto"/>
              <w:ind w:right="987"/>
              <w:rPr>
                <w:sz w:val="24"/>
              </w:rPr>
            </w:pPr>
            <w:r>
              <w:rPr>
                <w:sz w:val="24"/>
              </w:rPr>
              <w:t>Отработка приёмов лицевой экспрессииразличныхэмоциональныхсостояний.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1CC4">
        <w:trPr>
          <w:trHeight w:val="827"/>
        </w:trPr>
        <w:tc>
          <w:tcPr>
            <w:tcW w:w="562" w:type="dxa"/>
          </w:tcPr>
          <w:p w:rsidR="00D21CC4" w:rsidRDefault="00827436">
            <w:pPr>
              <w:pStyle w:val="TableParagraph"/>
              <w:ind w:left="89" w:right="182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spacing w:line="240" w:lineRule="auto"/>
              <w:ind w:left="110" w:right="564"/>
              <w:rPr>
                <w:sz w:val="24"/>
              </w:rPr>
            </w:pPr>
            <w:r>
              <w:rPr>
                <w:sz w:val="24"/>
              </w:rPr>
              <w:t>Развитиеэмоциональнойсферы.Формирование</w:t>
            </w:r>
          </w:p>
          <w:p w:rsidR="00D21CC4" w:rsidRDefault="0082743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рефлексии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spacing w:line="240" w:lineRule="auto"/>
              <w:ind w:right="654"/>
              <w:rPr>
                <w:sz w:val="24"/>
              </w:rPr>
            </w:pPr>
            <w:r>
              <w:rPr>
                <w:sz w:val="24"/>
              </w:rPr>
              <w:t>Коррекция агрессивности, формирование иразвитиевнимания,доброжелательности,</w:t>
            </w:r>
          </w:p>
          <w:p w:rsidR="00D21CC4" w:rsidRDefault="0082743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взаимоотношенийдетейвгруппе.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1CC4">
        <w:trPr>
          <w:trHeight w:val="827"/>
        </w:trPr>
        <w:tc>
          <w:tcPr>
            <w:tcW w:w="562" w:type="dxa"/>
          </w:tcPr>
          <w:p w:rsidR="00D21CC4" w:rsidRDefault="00827436">
            <w:pPr>
              <w:pStyle w:val="TableParagraph"/>
              <w:ind w:left="89" w:right="182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spacing w:line="240" w:lineRule="auto"/>
              <w:ind w:left="110" w:right="865"/>
              <w:rPr>
                <w:sz w:val="24"/>
              </w:rPr>
            </w:pPr>
            <w:r>
              <w:rPr>
                <w:sz w:val="24"/>
              </w:rPr>
              <w:t>Развитие самооценки;развитие умений</w:t>
            </w:r>
          </w:p>
          <w:p w:rsidR="00D21CC4" w:rsidRDefault="0082743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дифференциациичувств.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Развитиепредставленийдетейосоотношении</w:t>
            </w:r>
          </w:p>
          <w:p w:rsidR="00D21CC4" w:rsidRDefault="00827436">
            <w:pPr>
              <w:pStyle w:val="TableParagraph"/>
              <w:spacing w:line="270" w:lineRule="atLeast"/>
              <w:ind w:right="165"/>
              <w:rPr>
                <w:sz w:val="24"/>
              </w:rPr>
            </w:pPr>
            <w:r>
              <w:rPr>
                <w:sz w:val="24"/>
              </w:rPr>
              <w:t>внутреннегосостояниячеловекаиеговнешнеговыражения.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1CC4">
        <w:trPr>
          <w:trHeight w:val="827"/>
        </w:trPr>
        <w:tc>
          <w:tcPr>
            <w:tcW w:w="562" w:type="dxa"/>
          </w:tcPr>
          <w:p w:rsidR="00D21CC4" w:rsidRDefault="00827436">
            <w:pPr>
              <w:pStyle w:val="TableParagraph"/>
              <w:ind w:left="89" w:right="182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spacing w:line="240" w:lineRule="auto"/>
              <w:ind w:left="110" w:right="865"/>
              <w:rPr>
                <w:sz w:val="24"/>
              </w:rPr>
            </w:pPr>
            <w:r>
              <w:rPr>
                <w:sz w:val="24"/>
              </w:rPr>
              <w:t>Развитие самооценки;развитие умений</w:t>
            </w:r>
          </w:p>
          <w:p w:rsidR="00D21CC4" w:rsidRDefault="0082743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дифференциациичувств.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spacing w:line="240" w:lineRule="auto"/>
              <w:ind w:right="1015"/>
              <w:rPr>
                <w:sz w:val="24"/>
              </w:rPr>
            </w:pPr>
            <w:r>
              <w:rPr>
                <w:sz w:val="24"/>
              </w:rPr>
              <w:t>Формирование у детей конструктивныхспособовреагированиявконфликтной</w:t>
            </w:r>
          </w:p>
          <w:p w:rsidR="00D21CC4" w:rsidRDefault="0082743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ситуации.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1CC4">
        <w:trPr>
          <w:trHeight w:val="275"/>
        </w:trPr>
        <w:tc>
          <w:tcPr>
            <w:tcW w:w="10320" w:type="dxa"/>
            <w:gridSpan w:val="4"/>
          </w:tcPr>
          <w:p w:rsidR="00D21CC4" w:rsidRDefault="00827436">
            <w:pPr>
              <w:pStyle w:val="TableParagraph"/>
              <w:spacing w:line="256" w:lineRule="exact"/>
              <w:ind w:left="522" w:right="51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Раздел6.Итоговаядиагностика(2часа)</w:t>
            </w:r>
          </w:p>
        </w:tc>
      </w:tr>
      <w:tr w:rsidR="00D21CC4">
        <w:trPr>
          <w:trHeight w:val="554"/>
        </w:trPr>
        <w:tc>
          <w:tcPr>
            <w:tcW w:w="562" w:type="dxa"/>
          </w:tcPr>
          <w:p w:rsidR="00D21CC4" w:rsidRDefault="00827436">
            <w:pPr>
              <w:pStyle w:val="TableParagraph"/>
              <w:spacing w:line="270" w:lineRule="exact"/>
              <w:ind w:left="89" w:right="18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33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Психодиагностические</w:t>
            </w:r>
          </w:p>
          <w:p w:rsidR="00D21CC4" w:rsidRDefault="0082743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обследования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Исследованиепознавательнойсферы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21CC4">
        <w:trPr>
          <w:trHeight w:val="275"/>
        </w:trPr>
        <w:tc>
          <w:tcPr>
            <w:tcW w:w="562" w:type="dxa"/>
          </w:tcPr>
          <w:p w:rsidR="00D21CC4" w:rsidRDefault="00827436">
            <w:pPr>
              <w:pStyle w:val="TableParagraph"/>
              <w:spacing w:line="256" w:lineRule="exact"/>
              <w:ind w:left="89" w:right="182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Психодиагностические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Исследованиеэмоционально-личностнойсферы</w:t>
            </w:r>
          </w:p>
        </w:tc>
        <w:tc>
          <w:tcPr>
            <w:tcW w:w="1251" w:type="dxa"/>
          </w:tcPr>
          <w:p w:rsidR="00D21CC4" w:rsidRDefault="00827436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D21CC4" w:rsidRDefault="00D21CC4">
      <w:pPr>
        <w:spacing w:line="256" w:lineRule="exact"/>
        <w:jc w:val="center"/>
        <w:rPr>
          <w:sz w:val="24"/>
        </w:rPr>
        <w:sectPr w:rsidR="00D21CC4">
          <w:pgSz w:w="11910" w:h="16840"/>
          <w:pgMar w:top="540" w:right="340" w:bottom="1180" w:left="920" w:header="0" w:footer="987" w:gutter="0"/>
          <w:cols w:space="720"/>
        </w:sect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262"/>
        <w:gridCol w:w="5245"/>
        <w:gridCol w:w="1251"/>
      </w:tblGrid>
      <w:tr w:rsidR="00D21CC4">
        <w:trPr>
          <w:trHeight w:val="275"/>
        </w:trPr>
        <w:tc>
          <w:tcPr>
            <w:tcW w:w="562" w:type="dxa"/>
          </w:tcPr>
          <w:p w:rsidR="00D21CC4" w:rsidRDefault="00D21CC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обследования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первоклассника</w:t>
            </w:r>
          </w:p>
        </w:tc>
        <w:tc>
          <w:tcPr>
            <w:tcW w:w="1251" w:type="dxa"/>
          </w:tcPr>
          <w:p w:rsidR="00D21CC4" w:rsidRDefault="00D21CC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21CC4">
        <w:trPr>
          <w:trHeight w:val="277"/>
        </w:trPr>
        <w:tc>
          <w:tcPr>
            <w:tcW w:w="562" w:type="dxa"/>
          </w:tcPr>
          <w:p w:rsidR="00D21CC4" w:rsidRDefault="00D21CC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262" w:type="dxa"/>
          </w:tcPr>
          <w:p w:rsidR="00D21CC4" w:rsidRDefault="00827436">
            <w:pPr>
              <w:pStyle w:val="TableParagraph"/>
              <w:spacing w:line="258" w:lineRule="exact"/>
              <w:ind w:left="0" w:right="9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5245" w:type="dxa"/>
          </w:tcPr>
          <w:p w:rsidR="00D21CC4" w:rsidRDefault="00827436">
            <w:pPr>
              <w:pStyle w:val="TableParagraph"/>
              <w:spacing w:line="258" w:lineRule="exact"/>
              <w:ind w:left="0"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34часа</w:t>
            </w:r>
          </w:p>
        </w:tc>
        <w:tc>
          <w:tcPr>
            <w:tcW w:w="1251" w:type="dxa"/>
          </w:tcPr>
          <w:p w:rsidR="00D21CC4" w:rsidRDefault="00D21CC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D21CC4" w:rsidRDefault="00D21CC4">
      <w:pPr>
        <w:pStyle w:val="a3"/>
        <w:ind w:left="0" w:firstLine="0"/>
        <w:rPr>
          <w:b/>
          <w:sz w:val="20"/>
        </w:rPr>
      </w:pPr>
    </w:p>
    <w:p w:rsidR="00D21CC4" w:rsidRDefault="00D21CC4">
      <w:pPr>
        <w:pStyle w:val="a3"/>
        <w:spacing w:before="5"/>
        <w:ind w:left="0" w:firstLine="0"/>
        <w:rPr>
          <w:b/>
          <w:sz w:val="17"/>
        </w:rPr>
      </w:pPr>
    </w:p>
    <w:p w:rsidR="00D21CC4" w:rsidRDefault="00827436">
      <w:pPr>
        <w:pStyle w:val="1"/>
        <w:numPr>
          <w:ilvl w:val="0"/>
          <w:numId w:val="6"/>
        </w:numPr>
        <w:tabs>
          <w:tab w:val="left" w:pos="453"/>
        </w:tabs>
        <w:spacing w:before="90"/>
        <w:ind w:left="452"/>
      </w:pPr>
      <w:bookmarkStart w:id="10" w:name="_bookmark9"/>
      <w:bookmarkEnd w:id="10"/>
      <w:r>
        <w:t>Материально-техническоеобеспечениепсихо-коррекционногокурса</w:t>
      </w:r>
    </w:p>
    <w:p w:rsidR="00D21CC4" w:rsidRDefault="00D21CC4">
      <w:pPr>
        <w:pStyle w:val="a3"/>
        <w:spacing w:before="10"/>
        <w:ind w:left="0" w:firstLine="0"/>
        <w:rPr>
          <w:b/>
          <w:sz w:val="20"/>
        </w:rPr>
      </w:pPr>
    </w:p>
    <w:p w:rsidR="00D21CC4" w:rsidRDefault="00827436">
      <w:pPr>
        <w:pStyle w:val="2"/>
        <w:numPr>
          <w:ilvl w:val="1"/>
          <w:numId w:val="6"/>
        </w:numPr>
        <w:tabs>
          <w:tab w:val="left" w:pos="634"/>
        </w:tabs>
        <w:spacing w:before="0" w:line="240" w:lineRule="auto"/>
        <w:ind w:hanging="422"/>
        <w:rPr>
          <w:b w:val="0"/>
        </w:rPr>
      </w:pPr>
      <w:bookmarkStart w:id="11" w:name="_bookmark10"/>
      <w:bookmarkEnd w:id="11"/>
      <w:r>
        <w:t>Списоклитературы</w:t>
      </w:r>
    </w:p>
    <w:p w:rsidR="00D21CC4" w:rsidRDefault="00827436">
      <w:pPr>
        <w:pStyle w:val="a3"/>
        <w:spacing w:before="56"/>
        <w:ind w:left="921" w:firstLine="0"/>
      </w:pPr>
      <w:r>
        <w:t>1Андерсон,Д.Думай,пытайся,развивайся/Д.Андерсон.–СПб.:Питер,1996.</w:t>
      </w:r>
    </w:p>
    <w:p w:rsidR="00D21CC4" w:rsidRDefault="00827436">
      <w:pPr>
        <w:pStyle w:val="a4"/>
        <w:numPr>
          <w:ilvl w:val="0"/>
          <w:numId w:val="1"/>
        </w:numPr>
        <w:tabs>
          <w:tab w:val="left" w:pos="1103"/>
        </w:tabs>
        <w:ind w:right="389" w:firstLine="708"/>
        <w:rPr>
          <w:sz w:val="24"/>
        </w:rPr>
      </w:pPr>
      <w:r>
        <w:rPr>
          <w:sz w:val="24"/>
        </w:rPr>
        <w:t>Дубровина, И.В. Психокоррекционая и развивающая работа с детьми / И.В. Дубровина. -М.:«Академия»,1999.-176</w:t>
      </w:r>
    </w:p>
    <w:p w:rsidR="00D21CC4" w:rsidRDefault="00827436">
      <w:pPr>
        <w:pStyle w:val="a4"/>
        <w:numPr>
          <w:ilvl w:val="0"/>
          <w:numId w:val="1"/>
        </w:numPr>
        <w:tabs>
          <w:tab w:val="left" w:pos="1103"/>
        </w:tabs>
        <w:ind w:left="1102" w:hanging="182"/>
        <w:rPr>
          <w:sz w:val="24"/>
        </w:rPr>
      </w:pPr>
      <w:r>
        <w:rPr>
          <w:sz w:val="24"/>
        </w:rPr>
        <w:t>ИльинаМ.В.Тестируемвниманиеипамять,М.:2005г</w:t>
      </w:r>
    </w:p>
    <w:p w:rsidR="00D21CC4" w:rsidRDefault="00827436">
      <w:pPr>
        <w:pStyle w:val="a4"/>
        <w:numPr>
          <w:ilvl w:val="0"/>
          <w:numId w:val="1"/>
        </w:numPr>
        <w:tabs>
          <w:tab w:val="left" w:pos="1103"/>
        </w:tabs>
        <w:ind w:right="532" w:firstLine="708"/>
        <w:rPr>
          <w:sz w:val="24"/>
        </w:rPr>
      </w:pPr>
      <w:r>
        <w:rPr>
          <w:sz w:val="24"/>
        </w:rPr>
        <w:t>Инкина, Ю.М. Развитие мышления и познавательных способностей младших школьни-ков: конспекты занятий, упражнения и задания / Ю. Инкина, Л.А. Абъятанова, Т.А. Иванова. –Волгоград:Учитель, 2009.– 87 с.</w:t>
      </w:r>
    </w:p>
    <w:p w:rsidR="00D21CC4" w:rsidRDefault="00827436">
      <w:pPr>
        <w:pStyle w:val="a4"/>
        <w:numPr>
          <w:ilvl w:val="0"/>
          <w:numId w:val="1"/>
        </w:numPr>
        <w:tabs>
          <w:tab w:val="left" w:pos="1162"/>
        </w:tabs>
        <w:ind w:left="1161" w:hanging="241"/>
        <w:jc w:val="both"/>
        <w:rPr>
          <w:sz w:val="24"/>
        </w:rPr>
      </w:pPr>
      <w:r>
        <w:rPr>
          <w:sz w:val="24"/>
        </w:rPr>
        <w:t>КрыловаО.Н.Работастекстом.Фгос,1класс,Из-во «Экзамен»,2012г</w:t>
      </w:r>
    </w:p>
    <w:p w:rsidR="00D21CC4" w:rsidRDefault="00827436">
      <w:pPr>
        <w:pStyle w:val="a4"/>
        <w:numPr>
          <w:ilvl w:val="0"/>
          <w:numId w:val="1"/>
        </w:numPr>
        <w:tabs>
          <w:tab w:val="left" w:pos="1162"/>
        </w:tabs>
        <w:ind w:right="265" w:firstLine="708"/>
        <w:jc w:val="both"/>
        <w:rPr>
          <w:sz w:val="24"/>
        </w:rPr>
      </w:pPr>
      <w:r>
        <w:rPr>
          <w:sz w:val="24"/>
        </w:rPr>
        <w:t>Локалова Н.П. 120 уроков психологического развития младших школьников (Психологи-ческаяпрограммаразвития когнитивнойсферыучащихсяI-IVклассов),М,2005г</w:t>
      </w:r>
    </w:p>
    <w:p w:rsidR="00D21CC4" w:rsidRDefault="00827436">
      <w:pPr>
        <w:pStyle w:val="a4"/>
        <w:numPr>
          <w:ilvl w:val="0"/>
          <w:numId w:val="1"/>
        </w:numPr>
        <w:tabs>
          <w:tab w:val="left" w:pos="1162"/>
        </w:tabs>
        <w:ind w:right="287" w:firstLine="708"/>
        <w:jc w:val="both"/>
        <w:rPr>
          <w:sz w:val="24"/>
        </w:rPr>
      </w:pPr>
      <w:r>
        <w:rPr>
          <w:sz w:val="24"/>
        </w:rPr>
        <w:t>Левченко, И.Ю. Особенности психического развития больных ДЦП в детском и подрост-ковом возрасте // Медико-социальная реабилитация больных и инвалидов вследствие детского це-ребральногопаралича/И.Ю.Левченко. -Сборникстатей.-М.:ЦГЛ,1991. – 234с.</w:t>
      </w:r>
    </w:p>
    <w:p w:rsidR="00D21CC4" w:rsidRDefault="00827436">
      <w:pPr>
        <w:pStyle w:val="a4"/>
        <w:numPr>
          <w:ilvl w:val="0"/>
          <w:numId w:val="1"/>
        </w:numPr>
        <w:tabs>
          <w:tab w:val="left" w:pos="1162"/>
        </w:tabs>
        <w:spacing w:before="1"/>
        <w:ind w:right="337" w:firstLine="708"/>
        <w:rPr>
          <w:sz w:val="24"/>
        </w:rPr>
      </w:pPr>
      <w:r>
        <w:rPr>
          <w:sz w:val="24"/>
        </w:rPr>
        <w:t>Немов, Р.С. Психология: Учеб. для студ. высш. пед. учеб. заведений: В 3 кн. – 4-е изд.Психодиагностика. Введение в научное психологическое исследование с элементами математиче-скойстатистики /Р.С.Немов.– М.:ВЛАДОС,2002.– Кн. 3: – 640 с.</w:t>
      </w:r>
    </w:p>
    <w:p w:rsidR="00D21CC4" w:rsidRDefault="00827436">
      <w:pPr>
        <w:pStyle w:val="a4"/>
        <w:numPr>
          <w:ilvl w:val="0"/>
          <w:numId w:val="1"/>
        </w:numPr>
        <w:tabs>
          <w:tab w:val="left" w:pos="1162"/>
        </w:tabs>
        <w:ind w:right="542" w:firstLine="708"/>
        <w:rPr>
          <w:sz w:val="24"/>
        </w:rPr>
      </w:pPr>
      <w:r>
        <w:rPr>
          <w:sz w:val="24"/>
        </w:rPr>
        <w:t>Овчарова, Р.В. Практическая психология образования: Учебное пособие для студ. пси-хол.фак.университетов /Р.В. Овчарова. – М.:«Акакдемия»,2003.–448с.</w:t>
      </w:r>
    </w:p>
    <w:p w:rsidR="00D21CC4" w:rsidRDefault="00827436">
      <w:pPr>
        <w:pStyle w:val="a4"/>
        <w:numPr>
          <w:ilvl w:val="0"/>
          <w:numId w:val="1"/>
        </w:numPr>
        <w:tabs>
          <w:tab w:val="left" w:pos="1282"/>
        </w:tabs>
        <w:ind w:right="779" w:firstLine="708"/>
        <w:rPr>
          <w:sz w:val="24"/>
        </w:rPr>
      </w:pPr>
      <w:r>
        <w:rPr>
          <w:sz w:val="24"/>
        </w:rPr>
        <w:t>Осипова, О.О. Диагностика и коррекция внимания / О.О. Осипова. – М.: ТЦ Сфера,2004. –104 с.</w:t>
      </w:r>
    </w:p>
    <w:p w:rsidR="00D21CC4" w:rsidRDefault="00827436">
      <w:pPr>
        <w:pStyle w:val="a4"/>
        <w:numPr>
          <w:ilvl w:val="0"/>
          <w:numId w:val="1"/>
        </w:numPr>
        <w:tabs>
          <w:tab w:val="left" w:pos="1282"/>
        </w:tabs>
        <w:ind w:right="338" w:firstLine="708"/>
        <w:rPr>
          <w:sz w:val="24"/>
        </w:rPr>
      </w:pPr>
      <w:r>
        <w:rPr>
          <w:sz w:val="24"/>
        </w:rPr>
        <w:t>Рогов, Е.И. Настольная книга практического психолога в образовании /Е.И. Рогов. - М.:ВЛАДОС,2003. -529с.</w:t>
      </w:r>
    </w:p>
    <w:p w:rsidR="00D21CC4" w:rsidRDefault="00827436">
      <w:pPr>
        <w:pStyle w:val="a4"/>
        <w:numPr>
          <w:ilvl w:val="0"/>
          <w:numId w:val="1"/>
        </w:numPr>
        <w:tabs>
          <w:tab w:val="left" w:pos="1282"/>
        </w:tabs>
        <w:ind w:right="392" w:firstLine="708"/>
        <w:rPr>
          <w:sz w:val="24"/>
        </w:rPr>
      </w:pPr>
      <w:r>
        <w:rPr>
          <w:sz w:val="24"/>
        </w:rPr>
        <w:t>Семаго, М.М. Диагностико-консультативная деятельность психолога образования: Ме-тодическоепособие/М.М.Семаго,М.Я.Семаго. –М.: Айрис– пресс,2004. –288 с.</w:t>
      </w:r>
    </w:p>
    <w:p w:rsidR="00D21CC4" w:rsidRDefault="00827436">
      <w:pPr>
        <w:pStyle w:val="a4"/>
        <w:numPr>
          <w:ilvl w:val="0"/>
          <w:numId w:val="1"/>
        </w:numPr>
        <w:tabs>
          <w:tab w:val="left" w:pos="1282"/>
        </w:tabs>
        <w:ind w:right="412" w:firstLine="708"/>
        <w:rPr>
          <w:sz w:val="24"/>
        </w:rPr>
      </w:pPr>
      <w:r>
        <w:rPr>
          <w:sz w:val="24"/>
        </w:rPr>
        <w:t>Хухлаева, О.В. Тропинка к своему Я: уроки психологии в начальной школе (1-4) / О.В.Хухлаева. – М.: Генезис, 2008.– 344 с.</w:t>
      </w:r>
    </w:p>
    <w:p w:rsidR="00D21CC4" w:rsidRDefault="00827436">
      <w:pPr>
        <w:pStyle w:val="a4"/>
        <w:numPr>
          <w:ilvl w:val="0"/>
          <w:numId w:val="1"/>
        </w:numPr>
        <w:tabs>
          <w:tab w:val="left" w:pos="1282"/>
        </w:tabs>
        <w:ind w:right="313" w:firstLine="708"/>
        <w:rPr>
          <w:sz w:val="24"/>
        </w:rPr>
      </w:pPr>
      <w:r>
        <w:rPr>
          <w:sz w:val="24"/>
        </w:rPr>
        <w:t>Шипицина, Л.М. Психология детей с нарушениями функций опорно- двигательного ап-парата/ Л.М.Шипицина, И.И.Мамайчук.-М.:ВЛАДОС, 2004.-368с.</w:t>
      </w:r>
    </w:p>
    <w:p w:rsidR="00D21CC4" w:rsidRDefault="00D21CC4">
      <w:pPr>
        <w:pStyle w:val="a3"/>
        <w:ind w:left="0" w:firstLine="0"/>
        <w:rPr>
          <w:sz w:val="26"/>
        </w:rPr>
      </w:pPr>
    </w:p>
    <w:p w:rsidR="00D21CC4" w:rsidRDefault="00827436">
      <w:pPr>
        <w:pStyle w:val="a4"/>
        <w:numPr>
          <w:ilvl w:val="1"/>
          <w:numId w:val="6"/>
        </w:numPr>
        <w:tabs>
          <w:tab w:val="left" w:pos="633"/>
        </w:tabs>
        <w:spacing w:before="220"/>
        <w:ind w:left="632"/>
        <w:jc w:val="both"/>
        <w:rPr>
          <w:b/>
          <w:sz w:val="24"/>
        </w:rPr>
      </w:pPr>
      <w:bookmarkStart w:id="12" w:name="_bookmark11"/>
      <w:bookmarkEnd w:id="12"/>
      <w:r>
        <w:rPr>
          <w:b/>
          <w:sz w:val="24"/>
        </w:rPr>
        <w:t>Материально-техническоеобеспечение</w:t>
      </w:r>
    </w:p>
    <w:p w:rsidR="00D21CC4" w:rsidRDefault="00827436">
      <w:pPr>
        <w:pStyle w:val="a3"/>
        <w:spacing w:before="55"/>
        <w:ind w:right="231"/>
        <w:jc w:val="both"/>
      </w:pPr>
      <w:r>
        <w:t>Дляпроведенияпсихокоррекционныхзанятийнеобходимооборудованноепомещение,позволяющеедетямвыполнять заданияизапартами(столами), ивдвижении.</w:t>
      </w:r>
    </w:p>
    <w:p w:rsidR="00D21CC4" w:rsidRDefault="00827436">
      <w:pPr>
        <w:pStyle w:val="a3"/>
        <w:spacing w:before="1"/>
        <w:ind w:right="224"/>
        <w:jc w:val="both"/>
      </w:pPr>
      <w:r>
        <w:t>Необходимы:индивидуальныйраздаточныйстимульныйматериалдляподгрупповойдиагностики(диагностическиететради,сериисюжетныхкартининаборыкартинокдлявыполненияклассификацииипр.);демонстрационныйматериал–репродукциикартинхудожников,дорожныезнаки,макетчасовсострелкамиит.п.;магнитофоникомплектаудиозаписейсмузыкальнымипроизведениямиразличногохарактера(бодрящими,успокаивающими, релаксирующими); доска с магнитными держателями; мультимедиапроектор иэкран; переносные носители информации; наборы конструкторов (</w:t>
      </w:r>
      <w:hyperlink r:id="rId10">
        <w:r>
          <w:t xml:space="preserve">строительный материал </w:t>
        </w:r>
      </w:hyperlink>
      <w:r>
        <w:t xml:space="preserve">разнойформыицвета);плоскостныекрупныегеометрическиефигурыразнойформы(мозаика);значительное  количество  расходного  материала   для   изобразительной   деятельности(гуашь, </w:t>
      </w:r>
      <w:hyperlink r:id="rId11">
        <w:r>
          <w:t>акварель,</w:t>
        </w:r>
      </w:hyperlink>
      <w:r>
        <w:t>бумагаформатовА3иА4,баночкидляводы,кисточкиразнойтолщины),цветныекарандашиифломастеры;мягкиеигрушкиикуклысреднегоразмера,пальчиковыекуклы;маскиживотныхисказочныхперсонажей,аксессуарыдлясозданияигровогообраза;материалдля лепки;защитныеклеенкинастолы;тетради для записей;</w:t>
      </w:r>
    </w:p>
    <w:sectPr w:rsidR="00D21CC4" w:rsidSect="005149C4">
      <w:pgSz w:w="11910" w:h="16840"/>
      <w:pgMar w:top="540" w:right="340" w:bottom="1180" w:left="920" w:header="0" w:footer="98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2BE9" w:rsidRDefault="00062BE9">
      <w:r>
        <w:separator/>
      </w:r>
    </w:p>
  </w:endnote>
  <w:endnote w:type="continuationSeparator" w:id="1">
    <w:p w:rsidR="00062BE9" w:rsidRDefault="00062B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1CC4" w:rsidRDefault="005149C4">
    <w:pPr>
      <w:pStyle w:val="a3"/>
      <w:spacing w:line="14" w:lineRule="auto"/>
      <w:ind w:left="0" w:firstLine="0"/>
      <w:rPr>
        <w:sz w:val="19"/>
      </w:rPr>
    </w:pPr>
    <w:r w:rsidRPr="005149C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2.85pt;margin-top:777.55pt;width:18pt;height:15.3pt;z-index:-251658752;mso-position-horizontal-relative:page;mso-position-vertical-relative:page" filled="f" stroked="f">
          <v:textbox inset="0,0,0,0">
            <w:txbxContent>
              <w:p w:rsidR="00D21CC4" w:rsidRDefault="005149C4">
                <w:pPr>
                  <w:pStyle w:val="a3"/>
                  <w:spacing w:before="10"/>
                  <w:ind w:left="60" w:firstLine="0"/>
                </w:pPr>
                <w:r>
                  <w:fldChar w:fldCharType="begin"/>
                </w:r>
                <w:r w:rsidR="00827436">
                  <w:instrText xml:space="preserve"> PAGE </w:instrText>
                </w:r>
                <w:r>
                  <w:fldChar w:fldCharType="separate"/>
                </w:r>
                <w:r w:rsidR="004C3F37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2BE9" w:rsidRDefault="00062BE9">
      <w:r>
        <w:separator/>
      </w:r>
    </w:p>
  </w:footnote>
  <w:footnote w:type="continuationSeparator" w:id="1">
    <w:p w:rsidR="00062BE9" w:rsidRDefault="00062B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22CB7"/>
    <w:multiLevelType w:val="hybridMultilevel"/>
    <w:tmpl w:val="433A96DA"/>
    <w:lvl w:ilvl="0" w:tplc="B51C8706">
      <w:numFmt w:val="bullet"/>
      <w:lvlText w:val=""/>
      <w:lvlJc w:val="left"/>
      <w:pPr>
        <w:ind w:left="212" w:hanging="14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9267194">
      <w:numFmt w:val="bullet"/>
      <w:lvlText w:val="•"/>
      <w:lvlJc w:val="left"/>
      <w:pPr>
        <w:ind w:left="1262" w:hanging="144"/>
      </w:pPr>
      <w:rPr>
        <w:rFonts w:hint="default"/>
        <w:lang w:val="ru-RU" w:eastAsia="en-US" w:bidi="ar-SA"/>
      </w:rPr>
    </w:lvl>
    <w:lvl w:ilvl="2" w:tplc="A8FE9EE4">
      <w:numFmt w:val="bullet"/>
      <w:lvlText w:val="•"/>
      <w:lvlJc w:val="left"/>
      <w:pPr>
        <w:ind w:left="2305" w:hanging="144"/>
      </w:pPr>
      <w:rPr>
        <w:rFonts w:hint="default"/>
        <w:lang w:val="ru-RU" w:eastAsia="en-US" w:bidi="ar-SA"/>
      </w:rPr>
    </w:lvl>
    <w:lvl w:ilvl="3" w:tplc="26EA5F96">
      <w:numFmt w:val="bullet"/>
      <w:lvlText w:val="•"/>
      <w:lvlJc w:val="left"/>
      <w:pPr>
        <w:ind w:left="3347" w:hanging="144"/>
      </w:pPr>
      <w:rPr>
        <w:rFonts w:hint="default"/>
        <w:lang w:val="ru-RU" w:eastAsia="en-US" w:bidi="ar-SA"/>
      </w:rPr>
    </w:lvl>
    <w:lvl w:ilvl="4" w:tplc="88AA70E8">
      <w:numFmt w:val="bullet"/>
      <w:lvlText w:val="•"/>
      <w:lvlJc w:val="left"/>
      <w:pPr>
        <w:ind w:left="4390" w:hanging="144"/>
      </w:pPr>
      <w:rPr>
        <w:rFonts w:hint="default"/>
        <w:lang w:val="ru-RU" w:eastAsia="en-US" w:bidi="ar-SA"/>
      </w:rPr>
    </w:lvl>
    <w:lvl w:ilvl="5" w:tplc="E3A85168">
      <w:numFmt w:val="bullet"/>
      <w:lvlText w:val="•"/>
      <w:lvlJc w:val="left"/>
      <w:pPr>
        <w:ind w:left="5433" w:hanging="144"/>
      </w:pPr>
      <w:rPr>
        <w:rFonts w:hint="default"/>
        <w:lang w:val="ru-RU" w:eastAsia="en-US" w:bidi="ar-SA"/>
      </w:rPr>
    </w:lvl>
    <w:lvl w:ilvl="6" w:tplc="7E8A027C">
      <w:numFmt w:val="bullet"/>
      <w:lvlText w:val="•"/>
      <w:lvlJc w:val="left"/>
      <w:pPr>
        <w:ind w:left="6475" w:hanging="144"/>
      </w:pPr>
      <w:rPr>
        <w:rFonts w:hint="default"/>
        <w:lang w:val="ru-RU" w:eastAsia="en-US" w:bidi="ar-SA"/>
      </w:rPr>
    </w:lvl>
    <w:lvl w:ilvl="7" w:tplc="B7444306">
      <w:numFmt w:val="bullet"/>
      <w:lvlText w:val="•"/>
      <w:lvlJc w:val="left"/>
      <w:pPr>
        <w:ind w:left="7518" w:hanging="144"/>
      </w:pPr>
      <w:rPr>
        <w:rFonts w:hint="default"/>
        <w:lang w:val="ru-RU" w:eastAsia="en-US" w:bidi="ar-SA"/>
      </w:rPr>
    </w:lvl>
    <w:lvl w:ilvl="8" w:tplc="B98A72B6">
      <w:numFmt w:val="bullet"/>
      <w:lvlText w:val="•"/>
      <w:lvlJc w:val="left"/>
      <w:pPr>
        <w:ind w:left="8561" w:hanging="144"/>
      </w:pPr>
      <w:rPr>
        <w:rFonts w:hint="default"/>
        <w:lang w:val="ru-RU" w:eastAsia="en-US" w:bidi="ar-SA"/>
      </w:rPr>
    </w:lvl>
  </w:abstractNum>
  <w:abstractNum w:abstractNumId="1">
    <w:nsid w:val="17570A54"/>
    <w:multiLevelType w:val="hybridMultilevel"/>
    <w:tmpl w:val="CF22C7EE"/>
    <w:lvl w:ilvl="0" w:tplc="AC8CF0A8">
      <w:start w:val="1"/>
      <w:numFmt w:val="decimal"/>
      <w:lvlText w:val="%1"/>
      <w:lvlJc w:val="left"/>
      <w:pPr>
        <w:ind w:left="1101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F169CC2">
      <w:numFmt w:val="bullet"/>
      <w:lvlText w:val="•"/>
      <w:lvlJc w:val="left"/>
      <w:pPr>
        <w:ind w:left="2054" w:hanging="180"/>
      </w:pPr>
      <w:rPr>
        <w:rFonts w:hint="default"/>
        <w:lang w:val="ru-RU" w:eastAsia="en-US" w:bidi="ar-SA"/>
      </w:rPr>
    </w:lvl>
    <w:lvl w:ilvl="2" w:tplc="5D840E92">
      <w:numFmt w:val="bullet"/>
      <w:lvlText w:val="•"/>
      <w:lvlJc w:val="left"/>
      <w:pPr>
        <w:ind w:left="3009" w:hanging="180"/>
      </w:pPr>
      <w:rPr>
        <w:rFonts w:hint="default"/>
        <w:lang w:val="ru-RU" w:eastAsia="en-US" w:bidi="ar-SA"/>
      </w:rPr>
    </w:lvl>
    <w:lvl w:ilvl="3" w:tplc="61B0FCD0">
      <w:numFmt w:val="bullet"/>
      <w:lvlText w:val="•"/>
      <w:lvlJc w:val="left"/>
      <w:pPr>
        <w:ind w:left="3963" w:hanging="180"/>
      </w:pPr>
      <w:rPr>
        <w:rFonts w:hint="default"/>
        <w:lang w:val="ru-RU" w:eastAsia="en-US" w:bidi="ar-SA"/>
      </w:rPr>
    </w:lvl>
    <w:lvl w:ilvl="4" w:tplc="6A9AF4BA">
      <w:numFmt w:val="bullet"/>
      <w:lvlText w:val="•"/>
      <w:lvlJc w:val="left"/>
      <w:pPr>
        <w:ind w:left="4918" w:hanging="180"/>
      </w:pPr>
      <w:rPr>
        <w:rFonts w:hint="default"/>
        <w:lang w:val="ru-RU" w:eastAsia="en-US" w:bidi="ar-SA"/>
      </w:rPr>
    </w:lvl>
    <w:lvl w:ilvl="5" w:tplc="1FC63CB0">
      <w:numFmt w:val="bullet"/>
      <w:lvlText w:val="•"/>
      <w:lvlJc w:val="left"/>
      <w:pPr>
        <w:ind w:left="5873" w:hanging="180"/>
      </w:pPr>
      <w:rPr>
        <w:rFonts w:hint="default"/>
        <w:lang w:val="ru-RU" w:eastAsia="en-US" w:bidi="ar-SA"/>
      </w:rPr>
    </w:lvl>
    <w:lvl w:ilvl="6" w:tplc="A8D68608">
      <w:numFmt w:val="bullet"/>
      <w:lvlText w:val="•"/>
      <w:lvlJc w:val="left"/>
      <w:pPr>
        <w:ind w:left="6827" w:hanging="180"/>
      </w:pPr>
      <w:rPr>
        <w:rFonts w:hint="default"/>
        <w:lang w:val="ru-RU" w:eastAsia="en-US" w:bidi="ar-SA"/>
      </w:rPr>
    </w:lvl>
    <w:lvl w:ilvl="7" w:tplc="6780200C">
      <w:numFmt w:val="bullet"/>
      <w:lvlText w:val="•"/>
      <w:lvlJc w:val="left"/>
      <w:pPr>
        <w:ind w:left="7782" w:hanging="180"/>
      </w:pPr>
      <w:rPr>
        <w:rFonts w:hint="default"/>
        <w:lang w:val="ru-RU" w:eastAsia="en-US" w:bidi="ar-SA"/>
      </w:rPr>
    </w:lvl>
    <w:lvl w:ilvl="8" w:tplc="B584143E">
      <w:numFmt w:val="bullet"/>
      <w:lvlText w:val="•"/>
      <w:lvlJc w:val="left"/>
      <w:pPr>
        <w:ind w:left="8737" w:hanging="180"/>
      </w:pPr>
      <w:rPr>
        <w:rFonts w:hint="default"/>
        <w:lang w:val="ru-RU" w:eastAsia="en-US" w:bidi="ar-SA"/>
      </w:rPr>
    </w:lvl>
  </w:abstractNum>
  <w:abstractNum w:abstractNumId="2">
    <w:nsid w:val="1D364577"/>
    <w:multiLevelType w:val="hybridMultilevel"/>
    <w:tmpl w:val="5D4EEAE8"/>
    <w:lvl w:ilvl="0" w:tplc="6CBA7C92">
      <w:start w:val="1"/>
      <w:numFmt w:val="decimal"/>
      <w:lvlText w:val="%1"/>
      <w:lvlJc w:val="left"/>
      <w:pPr>
        <w:ind w:left="392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FFAFCBA">
      <w:numFmt w:val="bullet"/>
      <w:lvlText w:val="•"/>
      <w:lvlJc w:val="left"/>
      <w:pPr>
        <w:ind w:left="1424" w:hanging="180"/>
      </w:pPr>
      <w:rPr>
        <w:rFonts w:hint="default"/>
        <w:lang w:val="ru-RU" w:eastAsia="en-US" w:bidi="ar-SA"/>
      </w:rPr>
    </w:lvl>
    <w:lvl w:ilvl="2" w:tplc="2634E5E0">
      <w:numFmt w:val="bullet"/>
      <w:lvlText w:val="•"/>
      <w:lvlJc w:val="left"/>
      <w:pPr>
        <w:ind w:left="2449" w:hanging="180"/>
      </w:pPr>
      <w:rPr>
        <w:rFonts w:hint="default"/>
        <w:lang w:val="ru-RU" w:eastAsia="en-US" w:bidi="ar-SA"/>
      </w:rPr>
    </w:lvl>
    <w:lvl w:ilvl="3" w:tplc="53A69372">
      <w:numFmt w:val="bullet"/>
      <w:lvlText w:val="•"/>
      <w:lvlJc w:val="left"/>
      <w:pPr>
        <w:ind w:left="3473" w:hanging="180"/>
      </w:pPr>
      <w:rPr>
        <w:rFonts w:hint="default"/>
        <w:lang w:val="ru-RU" w:eastAsia="en-US" w:bidi="ar-SA"/>
      </w:rPr>
    </w:lvl>
    <w:lvl w:ilvl="4" w:tplc="FA7025D4">
      <w:numFmt w:val="bullet"/>
      <w:lvlText w:val="•"/>
      <w:lvlJc w:val="left"/>
      <w:pPr>
        <w:ind w:left="4498" w:hanging="180"/>
      </w:pPr>
      <w:rPr>
        <w:rFonts w:hint="default"/>
        <w:lang w:val="ru-RU" w:eastAsia="en-US" w:bidi="ar-SA"/>
      </w:rPr>
    </w:lvl>
    <w:lvl w:ilvl="5" w:tplc="840C38E0">
      <w:numFmt w:val="bullet"/>
      <w:lvlText w:val="•"/>
      <w:lvlJc w:val="left"/>
      <w:pPr>
        <w:ind w:left="5523" w:hanging="180"/>
      </w:pPr>
      <w:rPr>
        <w:rFonts w:hint="default"/>
        <w:lang w:val="ru-RU" w:eastAsia="en-US" w:bidi="ar-SA"/>
      </w:rPr>
    </w:lvl>
    <w:lvl w:ilvl="6" w:tplc="77522094">
      <w:numFmt w:val="bullet"/>
      <w:lvlText w:val="•"/>
      <w:lvlJc w:val="left"/>
      <w:pPr>
        <w:ind w:left="6547" w:hanging="180"/>
      </w:pPr>
      <w:rPr>
        <w:rFonts w:hint="default"/>
        <w:lang w:val="ru-RU" w:eastAsia="en-US" w:bidi="ar-SA"/>
      </w:rPr>
    </w:lvl>
    <w:lvl w:ilvl="7" w:tplc="3C2CE05E">
      <w:numFmt w:val="bullet"/>
      <w:lvlText w:val="•"/>
      <w:lvlJc w:val="left"/>
      <w:pPr>
        <w:ind w:left="7572" w:hanging="180"/>
      </w:pPr>
      <w:rPr>
        <w:rFonts w:hint="default"/>
        <w:lang w:val="ru-RU" w:eastAsia="en-US" w:bidi="ar-SA"/>
      </w:rPr>
    </w:lvl>
    <w:lvl w:ilvl="8" w:tplc="FB884520">
      <w:numFmt w:val="bullet"/>
      <w:lvlText w:val="•"/>
      <w:lvlJc w:val="left"/>
      <w:pPr>
        <w:ind w:left="8597" w:hanging="180"/>
      </w:pPr>
      <w:rPr>
        <w:rFonts w:hint="default"/>
        <w:lang w:val="ru-RU" w:eastAsia="en-US" w:bidi="ar-SA"/>
      </w:rPr>
    </w:lvl>
  </w:abstractNum>
  <w:abstractNum w:abstractNumId="3">
    <w:nsid w:val="1D450A24"/>
    <w:multiLevelType w:val="hybridMultilevel"/>
    <w:tmpl w:val="6284E516"/>
    <w:lvl w:ilvl="0" w:tplc="FDE4C5EC">
      <w:start w:val="1"/>
      <w:numFmt w:val="decimal"/>
      <w:lvlText w:val="%1)"/>
      <w:lvlJc w:val="left"/>
      <w:pPr>
        <w:ind w:left="1180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C9E9BDE">
      <w:numFmt w:val="bullet"/>
      <w:lvlText w:val="•"/>
      <w:lvlJc w:val="left"/>
      <w:pPr>
        <w:ind w:left="2126" w:hanging="260"/>
      </w:pPr>
      <w:rPr>
        <w:rFonts w:hint="default"/>
        <w:lang w:val="ru-RU" w:eastAsia="en-US" w:bidi="ar-SA"/>
      </w:rPr>
    </w:lvl>
    <w:lvl w:ilvl="2" w:tplc="3976E388">
      <w:numFmt w:val="bullet"/>
      <w:lvlText w:val="•"/>
      <w:lvlJc w:val="left"/>
      <w:pPr>
        <w:ind w:left="3073" w:hanging="260"/>
      </w:pPr>
      <w:rPr>
        <w:rFonts w:hint="default"/>
        <w:lang w:val="ru-RU" w:eastAsia="en-US" w:bidi="ar-SA"/>
      </w:rPr>
    </w:lvl>
    <w:lvl w:ilvl="3" w:tplc="90FEE944">
      <w:numFmt w:val="bullet"/>
      <w:lvlText w:val="•"/>
      <w:lvlJc w:val="left"/>
      <w:pPr>
        <w:ind w:left="4019" w:hanging="260"/>
      </w:pPr>
      <w:rPr>
        <w:rFonts w:hint="default"/>
        <w:lang w:val="ru-RU" w:eastAsia="en-US" w:bidi="ar-SA"/>
      </w:rPr>
    </w:lvl>
    <w:lvl w:ilvl="4" w:tplc="8C46D588">
      <w:numFmt w:val="bullet"/>
      <w:lvlText w:val="•"/>
      <w:lvlJc w:val="left"/>
      <w:pPr>
        <w:ind w:left="4966" w:hanging="260"/>
      </w:pPr>
      <w:rPr>
        <w:rFonts w:hint="default"/>
        <w:lang w:val="ru-RU" w:eastAsia="en-US" w:bidi="ar-SA"/>
      </w:rPr>
    </w:lvl>
    <w:lvl w:ilvl="5" w:tplc="63A8964E">
      <w:numFmt w:val="bullet"/>
      <w:lvlText w:val="•"/>
      <w:lvlJc w:val="left"/>
      <w:pPr>
        <w:ind w:left="5913" w:hanging="260"/>
      </w:pPr>
      <w:rPr>
        <w:rFonts w:hint="default"/>
        <w:lang w:val="ru-RU" w:eastAsia="en-US" w:bidi="ar-SA"/>
      </w:rPr>
    </w:lvl>
    <w:lvl w:ilvl="6" w:tplc="CCB030C0">
      <w:numFmt w:val="bullet"/>
      <w:lvlText w:val="•"/>
      <w:lvlJc w:val="left"/>
      <w:pPr>
        <w:ind w:left="6859" w:hanging="260"/>
      </w:pPr>
      <w:rPr>
        <w:rFonts w:hint="default"/>
        <w:lang w:val="ru-RU" w:eastAsia="en-US" w:bidi="ar-SA"/>
      </w:rPr>
    </w:lvl>
    <w:lvl w:ilvl="7" w:tplc="A2006E34">
      <w:numFmt w:val="bullet"/>
      <w:lvlText w:val="•"/>
      <w:lvlJc w:val="left"/>
      <w:pPr>
        <w:ind w:left="7806" w:hanging="260"/>
      </w:pPr>
      <w:rPr>
        <w:rFonts w:hint="default"/>
        <w:lang w:val="ru-RU" w:eastAsia="en-US" w:bidi="ar-SA"/>
      </w:rPr>
    </w:lvl>
    <w:lvl w:ilvl="8" w:tplc="43824402">
      <w:numFmt w:val="bullet"/>
      <w:lvlText w:val="•"/>
      <w:lvlJc w:val="left"/>
      <w:pPr>
        <w:ind w:left="8753" w:hanging="260"/>
      </w:pPr>
      <w:rPr>
        <w:rFonts w:hint="default"/>
        <w:lang w:val="ru-RU" w:eastAsia="en-US" w:bidi="ar-SA"/>
      </w:rPr>
    </w:lvl>
  </w:abstractNum>
  <w:abstractNum w:abstractNumId="4">
    <w:nsid w:val="231476EF"/>
    <w:multiLevelType w:val="multilevel"/>
    <w:tmpl w:val="E1BC9E82"/>
    <w:lvl w:ilvl="0">
      <w:start w:val="1"/>
      <w:numFmt w:val="decimal"/>
      <w:lvlText w:val="%1."/>
      <w:lvlJc w:val="left"/>
      <w:pPr>
        <w:ind w:left="45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73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6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5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6" w:hanging="420"/>
      </w:pPr>
      <w:rPr>
        <w:rFonts w:hint="default"/>
        <w:lang w:val="ru-RU" w:eastAsia="en-US" w:bidi="ar-SA"/>
      </w:rPr>
    </w:lvl>
  </w:abstractNum>
  <w:abstractNum w:abstractNumId="5">
    <w:nsid w:val="23645BDA"/>
    <w:multiLevelType w:val="multilevel"/>
    <w:tmpl w:val="7D3CC36C"/>
    <w:lvl w:ilvl="0">
      <w:start w:val="1"/>
      <w:numFmt w:val="decimal"/>
      <w:lvlText w:val="%1."/>
      <w:lvlJc w:val="left"/>
      <w:pPr>
        <w:ind w:left="453" w:hanging="24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3" w:hanging="421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212" w:hanging="14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890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41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92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43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4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4" w:hanging="144"/>
      </w:pPr>
      <w:rPr>
        <w:rFonts w:hint="default"/>
        <w:lang w:val="ru-RU" w:eastAsia="en-US" w:bidi="ar-SA"/>
      </w:rPr>
    </w:lvl>
  </w:abstractNum>
  <w:abstractNum w:abstractNumId="6">
    <w:nsid w:val="3EB26EA0"/>
    <w:multiLevelType w:val="hybridMultilevel"/>
    <w:tmpl w:val="9C841068"/>
    <w:lvl w:ilvl="0" w:tplc="CF1CF700">
      <w:start w:val="2"/>
      <w:numFmt w:val="decimal"/>
      <w:lvlText w:val="%1."/>
      <w:lvlJc w:val="left"/>
      <w:pPr>
        <w:ind w:left="21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CF436EA">
      <w:numFmt w:val="bullet"/>
      <w:lvlText w:val="•"/>
      <w:lvlJc w:val="left"/>
      <w:pPr>
        <w:ind w:left="1262" w:hanging="181"/>
      </w:pPr>
      <w:rPr>
        <w:rFonts w:hint="default"/>
        <w:lang w:val="ru-RU" w:eastAsia="en-US" w:bidi="ar-SA"/>
      </w:rPr>
    </w:lvl>
    <w:lvl w:ilvl="2" w:tplc="1A381C42">
      <w:numFmt w:val="bullet"/>
      <w:lvlText w:val="•"/>
      <w:lvlJc w:val="left"/>
      <w:pPr>
        <w:ind w:left="2305" w:hanging="181"/>
      </w:pPr>
      <w:rPr>
        <w:rFonts w:hint="default"/>
        <w:lang w:val="ru-RU" w:eastAsia="en-US" w:bidi="ar-SA"/>
      </w:rPr>
    </w:lvl>
    <w:lvl w:ilvl="3" w:tplc="97DAEAFE">
      <w:numFmt w:val="bullet"/>
      <w:lvlText w:val="•"/>
      <w:lvlJc w:val="left"/>
      <w:pPr>
        <w:ind w:left="3347" w:hanging="181"/>
      </w:pPr>
      <w:rPr>
        <w:rFonts w:hint="default"/>
        <w:lang w:val="ru-RU" w:eastAsia="en-US" w:bidi="ar-SA"/>
      </w:rPr>
    </w:lvl>
    <w:lvl w:ilvl="4" w:tplc="B72ED6BA">
      <w:numFmt w:val="bullet"/>
      <w:lvlText w:val="•"/>
      <w:lvlJc w:val="left"/>
      <w:pPr>
        <w:ind w:left="4390" w:hanging="181"/>
      </w:pPr>
      <w:rPr>
        <w:rFonts w:hint="default"/>
        <w:lang w:val="ru-RU" w:eastAsia="en-US" w:bidi="ar-SA"/>
      </w:rPr>
    </w:lvl>
    <w:lvl w:ilvl="5" w:tplc="1F5A4B5A">
      <w:numFmt w:val="bullet"/>
      <w:lvlText w:val="•"/>
      <w:lvlJc w:val="left"/>
      <w:pPr>
        <w:ind w:left="5433" w:hanging="181"/>
      </w:pPr>
      <w:rPr>
        <w:rFonts w:hint="default"/>
        <w:lang w:val="ru-RU" w:eastAsia="en-US" w:bidi="ar-SA"/>
      </w:rPr>
    </w:lvl>
    <w:lvl w:ilvl="6" w:tplc="45F88BA2">
      <w:numFmt w:val="bullet"/>
      <w:lvlText w:val="•"/>
      <w:lvlJc w:val="left"/>
      <w:pPr>
        <w:ind w:left="6475" w:hanging="181"/>
      </w:pPr>
      <w:rPr>
        <w:rFonts w:hint="default"/>
        <w:lang w:val="ru-RU" w:eastAsia="en-US" w:bidi="ar-SA"/>
      </w:rPr>
    </w:lvl>
    <w:lvl w:ilvl="7" w:tplc="36FEF8D2">
      <w:numFmt w:val="bullet"/>
      <w:lvlText w:val="•"/>
      <w:lvlJc w:val="left"/>
      <w:pPr>
        <w:ind w:left="7518" w:hanging="181"/>
      </w:pPr>
      <w:rPr>
        <w:rFonts w:hint="default"/>
        <w:lang w:val="ru-RU" w:eastAsia="en-US" w:bidi="ar-SA"/>
      </w:rPr>
    </w:lvl>
    <w:lvl w:ilvl="8" w:tplc="2104D7A2">
      <w:numFmt w:val="bullet"/>
      <w:lvlText w:val="•"/>
      <w:lvlJc w:val="left"/>
      <w:pPr>
        <w:ind w:left="8561" w:hanging="181"/>
      </w:pPr>
      <w:rPr>
        <w:rFonts w:hint="default"/>
        <w:lang w:val="ru-RU" w:eastAsia="en-US" w:bidi="ar-SA"/>
      </w:rPr>
    </w:lvl>
  </w:abstractNum>
  <w:abstractNum w:abstractNumId="7">
    <w:nsid w:val="41A93BEC"/>
    <w:multiLevelType w:val="hybridMultilevel"/>
    <w:tmpl w:val="22EE91B0"/>
    <w:lvl w:ilvl="0" w:tplc="88AE241C">
      <w:start w:val="1"/>
      <w:numFmt w:val="decimal"/>
      <w:lvlText w:val="%1."/>
      <w:lvlJc w:val="left"/>
      <w:pPr>
        <w:ind w:left="1187" w:hanging="2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061AB2">
      <w:numFmt w:val="bullet"/>
      <w:lvlText w:val="•"/>
      <w:lvlJc w:val="left"/>
      <w:pPr>
        <w:ind w:left="2126" w:hanging="267"/>
      </w:pPr>
      <w:rPr>
        <w:rFonts w:hint="default"/>
        <w:lang w:val="ru-RU" w:eastAsia="en-US" w:bidi="ar-SA"/>
      </w:rPr>
    </w:lvl>
    <w:lvl w:ilvl="2" w:tplc="7B4EE3A0">
      <w:numFmt w:val="bullet"/>
      <w:lvlText w:val="•"/>
      <w:lvlJc w:val="left"/>
      <w:pPr>
        <w:ind w:left="3073" w:hanging="267"/>
      </w:pPr>
      <w:rPr>
        <w:rFonts w:hint="default"/>
        <w:lang w:val="ru-RU" w:eastAsia="en-US" w:bidi="ar-SA"/>
      </w:rPr>
    </w:lvl>
    <w:lvl w:ilvl="3" w:tplc="122C7A4A">
      <w:numFmt w:val="bullet"/>
      <w:lvlText w:val="•"/>
      <w:lvlJc w:val="left"/>
      <w:pPr>
        <w:ind w:left="4019" w:hanging="267"/>
      </w:pPr>
      <w:rPr>
        <w:rFonts w:hint="default"/>
        <w:lang w:val="ru-RU" w:eastAsia="en-US" w:bidi="ar-SA"/>
      </w:rPr>
    </w:lvl>
    <w:lvl w:ilvl="4" w:tplc="042EAFB6">
      <w:numFmt w:val="bullet"/>
      <w:lvlText w:val="•"/>
      <w:lvlJc w:val="left"/>
      <w:pPr>
        <w:ind w:left="4966" w:hanging="267"/>
      </w:pPr>
      <w:rPr>
        <w:rFonts w:hint="default"/>
        <w:lang w:val="ru-RU" w:eastAsia="en-US" w:bidi="ar-SA"/>
      </w:rPr>
    </w:lvl>
    <w:lvl w:ilvl="5" w:tplc="69C639A0">
      <w:numFmt w:val="bullet"/>
      <w:lvlText w:val="•"/>
      <w:lvlJc w:val="left"/>
      <w:pPr>
        <w:ind w:left="5913" w:hanging="267"/>
      </w:pPr>
      <w:rPr>
        <w:rFonts w:hint="default"/>
        <w:lang w:val="ru-RU" w:eastAsia="en-US" w:bidi="ar-SA"/>
      </w:rPr>
    </w:lvl>
    <w:lvl w:ilvl="6" w:tplc="060C79A2">
      <w:numFmt w:val="bullet"/>
      <w:lvlText w:val="•"/>
      <w:lvlJc w:val="left"/>
      <w:pPr>
        <w:ind w:left="6859" w:hanging="267"/>
      </w:pPr>
      <w:rPr>
        <w:rFonts w:hint="default"/>
        <w:lang w:val="ru-RU" w:eastAsia="en-US" w:bidi="ar-SA"/>
      </w:rPr>
    </w:lvl>
    <w:lvl w:ilvl="7" w:tplc="B0203814">
      <w:numFmt w:val="bullet"/>
      <w:lvlText w:val="•"/>
      <w:lvlJc w:val="left"/>
      <w:pPr>
        <w:ind w:left="7806" w:hanging="267"/>
      </w:pPr>
      <w:rPr>
        <w:rFonts w:hint="default"/>
        <w:lang w:val="ru-RU" w:eastAsia="en-US" w:bidi="ar-SA"/>
      </w:rPr>
    </w:lvl>
    <w:lvl w:ilvl="8" w:tplc="E58851F4">
      <w:numFmt w:val="bullet"/>
      <w:lvlText w:val="•"/>
      <w:lvlJc w:val="left"/>
      <w:pPr>
        <w:ind w:left="8753" w:hanging="267"/>
      </w:pPr>
      <w:rPr>
        <w:rFonts w:hint="default"/>
        <w:lang w:val="ru-RU" w:eastAsia="en-US" w:bidi="ar-SA"/>
      </w:rPr>
    </w:lvl>
  </w:abstractNum>
  <w:abstractNum w:abstractNumId="8">
    <w:nsid w:val="41B74679"/>
    <w:multiLevelType w:val="hybridMultilevel"/>
    <w:tmpl w:val="9DA0A8BC"/>
    <w:lvl w:ilvl="0" w:tplc="D45C7486">
      <w:numFmt w:val="bullet"/>
      <w:lvlText w:val=""/>
      <w:lvlJc w:val="left"/>
      <w:pPr>
        <w:ind w:left="318" w:hanging="14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38A563C">
      <w:numFmt w:val="bullet"/>
      <w:lvlText w:val=""/>
      <w:lvlJc w:val="left"/>
      <w:pPr>
        <w:ind w:left="212" w:hanging="14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C62AAF0">
      <w:numFmt w:val="bullet"/>
      <w:lvlText w:val="•"/>
      <w:lvlJc w:val="left"/>
      <w:pPr>
        <w:ind w:left="1384" w:hanging="144"/>
      </w:pPr>
      <w:rPr>
        <w:rFonts w:hint="default"/>
        <w:lang w:val="ru-RU" w:eastAsia="en-US" w:bidi="ar-SA"/>
      </w:rPr>
    </w:lvl>
    <w:lvl w:ilvl="3" w:tplc="4EE40AB2">
      <w:numFmt w:val="bullet"/>
      <w:lvlText w:val="•"/>
      <w:lvlJc w:val="left"/>
      <w:pPr>
        <w:ind w:left="2448" w:hanging="144"/>
      </w:pPr>
      <w:rPr>
        <w:rFonts w:hint="default"/>
        <w:lang w:val="ru-RU" w:eastAsia="en-US" w:bidi="ar-SA"/>
      </w:rPr>
    </w:lvl>
    <w:lvl w:ilvl="4" w:tplc="A91C1DB4">
      <w:numFmt w:val="bullet"/>
      <w:lvlText w:val="•"/>
      <w:lvlJc w:val="left"/>
      <w:pPr>
        <w:ind w:left="3513" w:hanging="144"/>
      </w:pPr>
      <w:rPr>
        <w:rFonts w:hint="default"/>
        <w:lang w:val="ru-RU" w:eastAsia="en-US" w:bidi="ar-SA"/>
      </w:rPr>
    </w:lvl>
    <w:lvl w:ilvl="5" w:tplc="03289378">
      <w:numFmt w:val="bullet"/>
      <w:lvlText w:val="•"/>
      <w:lvlJc w:val="left"/>
      <w:pPr>
        <w:ind w:left="4577" w:hanging="144"/>
      </w:pPr>
      <w:rPr>
        <w:rFonts w:hint="default"/>
        <w:lang w:val="ru-RU" w:eastAsia="en-US" w:bidi="ar-SA"/>
      </w:rPr>
    </w:lvl>
    <w:lvl w:ilvl="6" w:tplc="DE78426E">
      <w:numFmt w:val="bullet"/>
      <w:lvlText w:val="•"/>
      <w:lvlJc w:val="left"/>
      <w:pPr>
        <w:ind w:left="5641" w:hanging="144"/>
      </w:pPr>
      <w:rPr>
        <w:rFonts w:hint="default"/>
        <w:lang w:val="ru-RU" w:eastAsia="en-US" w:bidi="ar-SA"/>
      </w:rPr>
    </w:lvl>
    <w:lvl w:ilvl="7" w:tplc="CA2A277A">
      <w:numFmt w:val="bullet"/>
      <w:lvlText w:val="•"/>
      <w:lvlJc w:val="left"/>
      <w:pPr>
        <w:ind w:left="6706" w:hanging="144"/>
      </w:pPr>
      <w:rPr>
        <w:rFonts w:hint="default"/>
        <w:lang w:val="ru-RU" w:eastAsia="en-US" w:bidi="ar-SA"/>
      </w:rPr>
    </w:lvl>
    <w:lvl w:ilvl="8" w:tplc="E85CD6E2">
      <w:numFmt w:val="bullet"/>
      <w:lvlText w:val="•"/>
      <w:lvlJc w:val="left"/>
      <w:pPr>
        <w:ind w:left="7770" w:hanging="144"/>
      </w:pPr>
      <w:rPr>
        <w:rFonts w:hint="default"/>
        <w:lang w:val="ru-RU" w:eastAsia="en-US" w:bidi="ar-SA"/>
      </w:rPr>
    </w:lvl>
  </w:abstractNum>
  <w:abstractNum w:abstractNumId="9">
    <w:nsid w:val="66DF49F2"/>
    <w:multiLevelType w:val="hybridMultilevel"/>
    <w:tmpl w:val="076061D2"/>
    <w:lvl w:ilvl="0" w:tplc="3B128504">
      <w:numFmt w:val="bullet"/>
      <w:lvlText w:val=""/>
      <w:lvlJc w:val="left"/>
      <w:pPr>
        <w:ind w:left="212" w:hanging="14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A0C1262">
      <w:numFmt w:val="bullet"/>
      <w:lvlText w:val="•"/>
      <w:lvlJc w:val="left"/>
      <w:pPr>
        <w:ind w:left="1262" w:hanging="144"/>
      </w:pPr>
      <w:rPr>
        <w:rFonts w:hint="default"/>
        <w:lang w:val="ru-RU" w:eastAsia="en-US" w:bidi="ar-SA"/>
      </w:rPr>
    </w:lvl>
    <w:lvl w:ilvl="2" w:tplc="B818E6CA">
      <w:numFmt w:val="bullet"/>
      <w:lvlText w:val="•"/>
      <w:lvlJc w:val="left"/>
      <w:pPr>
        <w:ind w:left="2305" w:hanging="144"/>
      </w:pPr>
      <w:rPr>
        <w:rFonts w:hint="default"/>
        <w:lang w:val="ru-RU" w:eastAsia="en-US" w:bidi="ar-SA"/>
      </w:rPr>
    </w:lvl>
    <w:lvl w:ilvl="3" w:tplc="546041AE">
      <w:numFmt w:val="bullet"/>
      <w:lvlText w:val="•"/>
      <w:lvlJc w:val="left"/>
      <w:pPr>
        <w:ind w:left="3347" w:hanging="144"/>
      </w:pPr>
      <w:rPr>
        <w:rFonts w:hint="default"/>
        <w:lang w:val="ru-RU" w:eastAsia="en-US" w:bidi="ar-SA"/>
      </w:rPr>
    </w:lvl>
    <w:lvl w:ilvl="4" w:tplc="34B0A9E2">
      <w:numFmt w:val="bullet"/>
      <w:lvlText w:val="•"/>
      <w:lvlJc w:val="left"/>
      <w:pPr>
        <w:ind w:left="4390" w:hanging="144"/>
      </w:pPr>
      <w:rPr>
        <w:rFonts w:hint="default"/>
        <w:lang w:val="ru-RU" w:eastAsia="en-US" w:bidi="ar-SA"/>
      </w:rPr>
    </w:lvl>
    <w:lvl w:ilvl="5" w:tplc="EA7898EC">
      <w:numFmt w:val="bullet"/>
      <w:lvlText w:val="•"/>
      <w:lvlJc w:val="left"/>
      <w:pPr>
        <w:ind w:left="5433" w:hanging="144"/>
      </w:pPr>
      <w:rPr>
        <w:rFonts w:hint="default"/>
        <w:lang w:val="ru-RU" w:eastAsia="en-US" w:bidi="ar-SA"/>
      </w:rPr>
    </w:lvl>
    <w:lvl w:ilvl="6" w:tplc="03E25B9C">
      <w:numFmt w:val="bullet"/>
      <w:lvlText w:val="•"/>
      <w:lvlJc w:val="left"/>
      <w:pPr>
        <w:ind w:left="6475" w:hanging="144"/>
      </w:pPr>
      <w:rPr>
        <w:rFonts w:hint="default"/>
        <w:lang w:val="ru-RU" w:eastAsia="en-US" w:bidi="ar-SA"/>
      </w:rPr>
    </w:lvl>
    <w:lvl w:ilvl="7" w:tplc="DE0AB82E">
      <w:numFmt w:val="bullet"/>
      <w:lvlText w:val="•"/>
      <w:lvlJc w:val="left"/>
      <w:pPr>
        <w:ind w:left="7518" w:hanging="144"/>
      </w:pPr>
      <w:rPr>
        <w:rFonts w:hint="default"/>
        <w:lang w:val="ru-RU" w:eastAsia="en-US" w:bidi="ar-SA"/>
      </w:rPr>
    </w:lvl>
    <w:lvl w:ilvl="8" w:tplc="53126F2A">
      <w:numFmt w:val="bullet"/>
      <w:lvlText w:val="•"/>
      <w:lvlJc w:val="left"/>
      <w:pPr>
        <w:ind w:left="8561" w:hanging="144"/>
      </w:pPr>
      <w:rPr>
        <w:rFonts w:hint="default"/>
        <w:lang w:val="ru-RU" w:eastAsia="en-US" w:bidi="ar-SA"/>
      </w:rPr>
    </w:lvl>
  </w:abstractNum>
  <w:abstractNum w:abstractNumId="10">
    <w:nsid w:val="702A50BD"/>
    <w:multiLevelType w:val="hybridMultilevel"/>
    <w:tmpl w:val="474A6248"/>
    <w:lvl w:ilvl="0" w:tplc="D7B27B98">
      <w:numFmt w:val="bullet"/>
      <w:lvlText w:val="-"/>
      <w:lvlJc w:val="left"/>
      <w:pPr>
        <w:ind w:left="108" w:hanging="27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0701062">
      <w:numFmt w:val="bullet"/>
      <w:lvlText w:val="•"/>
      <w:lvlJc w:val="left"/>
      <w:pPr>
        <w:ind w:left="613" w:hanging="274"/>
      </w:pPr>
      <w:rPr>
        <w:rFonts w:hint="default"/>
        <w:lang w:val="ru-RU" w:eastAsia="en-US" w:bidi="ar-SA"/>
      </w:rPr>
    </w:lvl>
    <w:lvl w:ilvl="2" w:tplc="02FA9090">
      <w:numFmt w:val="bullet"/>
      <w:lvlText w:val="•"/>
      <w:lvlJc w:val="left"/>
      <w:pPr>
        <w:ind w:left="1127" w:hanging="274"/>
      </w:pPr>
      <w:rPr>
        <w:rFonts w:hint="default"/>
        <w:lang w:val="ru-RU" w:eastAsia="en-US" w:bidi="ar-SA"/>
      </w:rPr>
    </w:lvl>
    <w:lvl w:ilvl="3" w:tplc="6F4AEE7E">
      <w:numFmt w:val="bullet"/>
      <w:lvlText w:val="•"/>
      <w:lvlJc w:val="left"/>
      <w:pPr>
        <w:ind w:left="1640" w:hanging="274"/>
      </w:pPr>
      <w:rPr>
        <w:rFonts w:hint="default"/>
        <w:lang w:val="ru-RU" w:eastAsia="en-US" w:bidi="ar-SA"/>
      </w:rPr>
    </w:lvl>
    <w:lvl w:ilvl="4" w:tplc="0EA2C7D6">
      <w:numFmt w:val="bullet"/>
      <w:lvlText w:val="•"/>
      <w:lvlJc w:val="left"/>
      <w:pPr>
        <w:ind w:left="2154" w:hanging="274"/>
      </w:pPr>
      <w:rPr>
        <w:rFonts w:hint="default"/>
        <w:lang w:val="ru-RU" w:eastAsia="en-US" w:bidi="ar-SA"/>
      </w:rPr>
    </w:lvl>
    <w:lvl w:ilvl="5" w:tplc="FFC4CA14">
      <w:numFmt w:val="bullet"/>
      <w:lvlText w:val="•"/>
      <w:lvlJc w:val="left"/>
      <w:pPr>
        <w:ind w:left="2667" w:hanging="274"/>
      </w:pPr>
      <w:rPr>
        <w:rFonts w:hint="default"/>
        <w:lang w:val="ru-RU" w:eastAsia="en-US" w:bidi="ar-SA"/>
      </w:rPr>
    </w:lvl>
    <w:lvl w:ilvl="6" w:tplc="EE327BD4">
      <w:numFmt w:val="bullet"/>
      <w:lvlText w:val="•"/>
      <w:lvlJc w:val="left"/>
      <w:pPr>
        <w:ind w:left="3181" w:hanging="274"/>
      </w:pPr>
      <w:rPr>
        <w:rFonts w:hint="default"/>
        <w:lang w:val="ru-RU" w:eastAsia="en-US" w:bidi="ar-SA"/>
      </w:rPr>
    </w:lvl>
    <w:lvl w:ilvl="7" w:tplc="0F14E7B2">
      <w:numFmt w:val="bullet"/>
      <w:lvlText w:val="•"/>
      <w:lvlJc w:val="left"/>
      <w:pPr>
        <w:ind w:left="3694" w:hanging="274"/>
      </w:pPr>
      <w:rPr>
        <w:rFonts w:hint="default"/>
        <w:lang w:val="ru-RU" w:eastAsia="en-US" w:bidi="ar-SA"/>
      </w:rPr>
    </w:lvl>
    <w:lvl w:ilvl="8" w:tplc="260CEA12">
      <w:numFmt w:val="bullet"/>
      <w:lvlText w:val="•"/>
      <w:lvlJc w:val="left"/>
      <w:pPr>
        <w:ind w:left="4208" w:hanging="274"/>
      </w:pPr>
      <w:rPr>
        <w:rFonts w:hint="default"/>
        <w:lang w:val="ru-RU" w:eastAsia="en-US" w:bidi="ar-SA"/>
      </w:rPr>
    </w:lvl>
  </w:abstractNum>
  <w:abstractNum w:abstractNumId="11">
    <w:nsid w:val="7C6C166E"/>
    <w:multiLevelType w:val="multilevel"/>
    <w:tmpl w:val="7E90D2C6"/>
    <w:lvl w:ilvl="0">
      <w:start w:val="2"/>
      <w:numFmt w:val="decimal"/>
      <w:lvlText w:val="%1."/>
      <w:lvlJc w:val="left"/>
      <w:pPr>
        <w:ind w:left="453" w:hanging="24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3" w:hanging="421"/>
        <w:jc w:val="left"/>
      </w:pPr>
      <w:rPr>
        <w:rFonts w:hint="default"/>
        <w:b/>
        <w:bCs/>
        <w:i/>
        <w:iCs/>
        <w:w w:val="100"/>
        <w:lang w:val="ru-RU" w:eastAsia="en-US" w:bidi="ar-SA"/>
      </w:rPr>
    </w:lvl>
    <w:lvl w:ilvl="2">
      <w:start w:val="1"/>
      <w:numFmt w:val="upperRoman"/>
      <w:lvlText w:val="%3."/>
      <w:lvlJc w:val="left"/>
      <w:pPr>
        <w:ind w:left="212" w:hanging="421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890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41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92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43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4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4" w:hanging="421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0"/>
  </w:num>
  <w:num w:numId="3">
    <w:abstractNumId w:val="2"/>
  </w:num>
  <w:num w:numId="4">
    <w:abstractNumId w:val="1"/>
  </w:num>
  <w:num w:numId="5">
    <w:abstractNumId w:val="9"/>
  </w:num>
  <w:num w:numId="6">
    <w:abstractNumId w:val="11"/>
  </w:num>
  <w:num w:numId="7">
    <w:abstractNumId w:val="0"/>
  </w:num>
  <w:num w:numId="8">
    <w:abstractNumId w:val="3"/>
  </w:num>
  <w:num w:numId="9">
    <w:abstractNumId w:val="7"/>
  </w:num>
  <w:num w:numId="10">
    <w:abstractNumId w:val="8"/>
  </w:num>
  <w:num w:numId="11">
    <w:abstractNumId w:val="5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D21CC4"/>
    <w:rsid w:val="00062BE9"/>
    <w:rsid w:val="004C3F37"/>
    <w:rsid w:val="005149C4"/>
    <w:rsid w:val="00827436"/>
    <w:rsid w:val="00AE12FD"/>
    <w:rsid w:val="00D21C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149C4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5149C4"/>
    <w:pPr>
      <w:ind w:left="392" w:hanging="18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rsid w:val="005149C4"/>
    <w:pPr>
      <w:spacing w:before="3" w:line="274" w:lineRule="exact"/>
      <w:ind w:left="921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149C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5149C4"/>
    <w:pPr>
      <w:ind w:left="452" w:hanging="241"/>
    </w:pPr>
    <w:rPr>
      <w:sz w:val="24"/>
      <w:szCs w:val="24"/>
    </w:rPr>
  </w:style>
  <w:style w:type="paragraph" w:styleId="20">
    <w:name w:val="toc 2"/>
    <w:basedOn w:val="a"/>
    <w:uiPriority w:val="1"/>
    <w:qFormat/>
    <w:rsid w:val="005149C4"/>
    <w:pPr>
      <w:ind w:left="873" w:hanging="421"/>
    </w:pPr>
    <w:rPr>
      <w:sz w:val="24"/>
      <w:szCs w:val="24"/>
    </w:rPr>
  </w:style>
  <w:style w:type="paragraph" w:styleId="a3">
    <w:name w:val="Body Text"/>
    <w:basedOn w:val="a"/>
    <w:uiPriority w:val="1"/>
    <w:qFormat/>
    <w:rsid w:val="005149C4"/>
    <w:pPr>
      <w:ind w:left="212" w:firstLine="708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5149C4"/>
    <w:pPr>
      <w:ind w:left="212" w:firstLine="708"/>
    </w:pPr>
  </w:style>
  <w:style w:type="paragraph" w:customStyle="1" w:styleId="TableParagraph">
    <w:name w:val="Table Paragraph"/>
    <w:basedOn w:val="a"/>
    <w:uiPriority w:val="1"/>
    <w:qFormat/>
    <w:rsid w:val="005149C4"/>
    <w:pPr>
      <w:spacing w:line="268" w:lineRule="exact"/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AE12F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E12FD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pandia.ru/text/category/akvarelmz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pandia.ru/text/tema/stroy/materials/" TargetMode="Externa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8523</Words>
  <Characters>48586</Characters>
  <Application>Microsoft Office Word</Application>
  <DocSecurity>0</DocSecurity>
  <Lines>404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emachines</dc:creator>
  <cp:lastModifiedBy>Юля</cp:lastModifiedBy>
  <cp:revision>5</cp:revision>
  <cp:lastPrinted>2024-11-11T16:29:00Z</cp:lastPrinted>
  <dcterms:created xsi:type="dcterms:W3CDTF">2024-11-11T16:26:00Z</dcterms:created>
  <dcterms:modified xsi:type="dcterms:W3CDTF">2025-04-04T07:20:00Z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2024-11-11T00:00:00Z</vt:filetime>
  </property>
</Properties>
</file>